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AB58E" w14:textId="779CE251" w:rsidR="00426CB5" w:rsidRDefault="008C5D7C">
      <w:pPr>
        <w:rPr>
          <w:rFonts w:ascii="Times New Roman" w:eastAsia="Times New Roman" w:hAnsi="Times New Roman" w:cs="Times New Roman"/>
          <w:sz w:val="34"/>
          <w:szCs w:val="34"/>
        </w:rPr>
        <w:sectPr w:rsidR="00426CB5">
          <w:type w:val="continuous"/>
          <w:pgSz w:w="12240" w:h="15840"/>
          <w:pgMar w:top="140" w:right="0" w:bottom="280" w:left="0" w:header="720" w:footer="720" w:gutter="0"/>
          <w:cols w:num="3" w:space="720" w:equalWidth="0">
            <w:col w:w="3200" w:space="1029"/>
            <w:col w:w="3200" w:space="910"/>
            <w:col w:w="3901"/>
          </w:cols>
        </w:sectPr>
      </w:pPr>
      <w:r w:rsidRPr="008C5D7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8080" behindDoc="0" locked="0" layoutInCell="1" allowOverlap="1" wp14:anchorId="5F1DAF98" wp14:editId="2B092B9D">
                <wp:simplePos x="0" y="0"/>
                <wp:positionH relativeFrom="column">
                  <wp:posOffset>5311471</wp:posOffset>
                </wp:positionH>
                <wp:positionV relativeFrom="paragraph">
                  <wp:posOffset>1962537</wp:posOffset>
                </wp:positionV>
                <wp:extent cx="2297927" cy="1070361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927" cy="1070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54CC" w14:textId="22205690" w:rsidR="008C5D7C" w:rsidRPr="008C5D7C" w:rsidRDefault="008C5D7C" w:rsidP="008C5D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C5D7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TEACHER-AS-RESEARCHER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D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25pt;margin-top:154.55pt;width:180.95pt;height:84.3pt;z-index:25175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OhDAIAAPUDAAAOAAAAZHJzL2Uyb0RvYy54bWysU9tuGyEQfa/Uf0C813uJHccr4yhNmqpS&#10;epGSfgBmWS8qMBSwd9Ov78A6jtW+Vd2HFTAzZ+YcDuvr0WhykD4osIxWs5ISaQW0yu4Y/f50/+6K&#10;khC5bbkGKxl9loFeb96+WQ+ukTX0oFvpCYLY0AyO0T5G1xRFEL00PMzASYvBDrzhEbd+V7SeD4hu&#10;dFGX5WUxgG+dByFDwNO7KUg3Gb/rpIhfuy7ISDSjOFvMf5//2/QvNmve7Dx3vRLHMfg/TGG4stj0&#10;BHXHIyd7r/6CMkp4CNDFmQBTQNcpITMHZFOVf7B57LmTmQuKE9xJpvD/YMWXwzdPVMvoRYX6WG7w&#10;kp7kGMl7GEmd9BlcaDDt0WFiHPEY7zlzDe4BxI9ALNz23O7kjfcw9JK3OF+VKouz0gknJJDt8Bla&#10;bMP3ETLQ2HmTxEM5CKLjHM+nu0mjCDys69VyVS8pERirymV5cTn14M1LufMhfpRgSFow6vHyMzw/&#10;PISYxuHNS0rqZuFeaZ0NoC0ZGF0t6kUuOIsYFdGfWhlGr8r0TY5JLD/YNhdHrvS0xgbaHmknphPn&#10;OG5HTExabKF9RgE8TD7Ed4OLHvwvSgb0IKPh5557SYn+ZFHEVTWfJ9PmzXyxrHHjzyPb8wi3AqEY&#10;jZRMy9uYjT5xvUGxO5VleJ3kOCt6K6tzfAfJvOf7nPX6Wje/AQAA//8DAFBLAwQUAAYACAAAACEA&#10;mKjHO+AAAAAMAQAADwAAAGRycy9kb3ducmV2LnhtbEyPy07DMBBF90j8gzVI7KgdmjYPMqkQiC2I&#10;tiCxc5NpEhGPo9htwt/jrmA5ukf3nik2s+nFmUbXWUaIFgoEcWXrjhuE/e7lLgXhvOZa95YJ4Ycc&#10;bMrrq0LntZ34nc5b34hQwi7XCK33Qy6lq1oy2i3sQByyox2N9uEcG1mPegrlppf3Sq2l0R2HhVYP&#10;9NRS9b09GYSP1+PXZ6zemmezGiY7K8kmk4i3N/PjAwhPs/+D4aIf1KEMTgd74tqJHiFdrlcBRViq&#10;LAJxIaIsjUEcEOIkSUCWhfz/RPkLAAD//wMAUEsBAi0AFAAGAAgAAAAhALaDOJL+AAAA4QEAABMA&#10;AAAAAAAAAAAAAAAAAAAAAFtDb250ZW50X1R5cGVzXS54bWxQSwECLQAUAAYACAAAACEAOP0h/9YA&#10;AACUAQAACwAAAAAAAAAAAAAAAAAvAQAAX3JlbHMvLnJlbHNQSwECLQAUAAYACAAAACEAVekDoQwC&#10;AAD1AwAADgAAAAAAAAAAAAAAAAAuAgAAZHJzL2Uyb0RvYy54bWxQSwECLQAUAAYACAAAACEAmKjH&#10;O+AAAAAMAQAADwAAAAAAAAAAAAAAAABmBAAAZHJzL2Rvd25yZXYueG1sUEsFBgAAAAAEAAQA8wAA&#10;AHMFAAAAAA==&#10;" filled="f" stroked="f">
                <v:textbox>
                  <w:txbxContent>
                    <w:p w14:paraId="432554CC" w14:textId="22205690" w:rsidR="008C5D7C" w:rsidRPr="008C5D7C" w:rsidRDefault="008C5D7C" w:rsidP="008C5D7C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C5D7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TEACHER-AS-RESEARCHER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613C1F33" w14:textId="77777777" w:rsidR="00426CB5" w:rsidRDefault="00426CB5">
      <w:pPr>
        <w:rPr>
          <w:rFonts w:ascii="Times New Roman" w:eastAsia="Times New Roman" w:hAnsi="Times New Roman" w:cs="Times New Roman"/>
          <w:sz w:val="18"/>
          <w:szCs w:val="18"/>
        </w:rPr>
        <w:sectPr w:rsidR="00426CB5">
          <w:type w:val="continuous"/>
          <w:pgSz w:w="12240" w:h="15840"/>
          <w:pgMar w:top="140" w:right="0" w:bottom="280" w:left="0" w:header="720" w:footer="720" w:gutter="0"/>
          <w:cols w:num="2" w:space="720" w:equalWidth="0">
            <w:col w:w="2054" w:space="3343"/>
            <w:col w:w="6843"/>
          </w:cols>
        </w:sectPr>
      </w:pPr>
    </w:p>
    <w:p w14:paraId="58AB6112" w14:textId="169BF1EE" w:rsidR="007335C9" w:rsidRDefault="007335C9" w:rsidP="000E7DE0">
      <w:pPr>
        <w:tabs>
          <w:tab w:val="left" w:pos="0"/>
        </w:tabs>
        <w:spacing w:line="896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7"/>
          <w:sz w:val="20"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492004EF" wp14:editId="68D992F6">
                <wp:simplePos x="0" y="0"/>
                <wp:positionH relativeFrom="column">
                  <wp:posOffset>5263764</wp:posOffset>
                </wp:positionH>
                <wp:positionV relativeFrom="paragraph">
                  <wp:posOffset>1604728</wp:posOffset>
                </wp:positionV>
                <wp:extent cx="2361538" cy="1021080"/>
                <wp:effectExtent l="0" t="0" r="1270" b="7620"/>
                <wp:wrapNone/>
                <wp:docPr id="29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1538" cy="1021080"/>
                          <a:chOff x="6971" y="-455"/>
                          <a:chExt cx="4088" cy="2308"/>
                        </a:xfrm>
                      </wpg:grpSpPr>
                      <wps:wsp>
                        <wps:cNvPr id="299" name="Freeform 296"/>
                        <wps:cNvSpPr>
                          <a:spLocks/>
                        </wps:cNvSpPr>
                        <wps:spPr bwMode="auto">
                          <a:xfrm>
                            <a:off x="6971" y="-455"/>
                            <a:ext cx="4088" cy="2308"/>
                          </a:xfrm>
                          <a:custGeom>
                            <a:avLst/>
                            <a:gdLst>
                              <a:gd name="T0" fmla="+- 0 11059 6971"/>
                              <a:gd name="T1" fmla="*/ T0 w 4088"/>
                              <a:gd name="T2" fmla="+- 0 -455 -455"/>
                              <a:gd name="T3" fmla="*/ -455 h 2308"/>
                              <a:gd name="T4" fmla="+- 0 6971 6971"/>
                              <a:gd name="T5" fmla="*/ T4 w 4088"/>
                              <a:gd name="T6" fmla="+- 0 -455 -455"/>
                              <a:gd name="T7" fmla="*/ -455 h 2308"/>
                              <a:gd name="T8" fmla="+- 0 6971 6971"/>
                              <a:gd name="T9" fmla="*/ T8 w 4088"/>
                              <a:gd name="T10" fmla="+- 0 1314 -455"/>
                              <a:gd name="T11" fmla="*/ 1314 h 2308"/>
                              <a:gd name="T12" fmla="+- 0 9015 6971"/>
                              <a:gd name="T13" fmla="*/ T12 w 4088"/>
                              <a:gd name="T14" fmla="+- 0 1853 -455"/>
                              <a:gd name="T15" fmla="*/ 1853 h 2308"/>
                              <a:gd name="T16" fmla="+- 0 11059 6971"/>
                              <a:gd name="T17" fmla="*/ T16 w 4088"/>
                              <a:gd name="T18" fmla="+- 0 1314 -455"/>
                              <a:gd name="T19" fmla="*/ 1314 h 2308"/>
                              <a:gd name="T20" fmla="+- 0 11059 6971"/>
                              <a:gd name="T21" fmla="*/ T20 w 4088"/>
                              <a:gd name="T22" fmla="+- 0 -455 -455"/>
                              <a:gd name="T23" fmla="*/ -455 h 2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88" h="2308">
                                <a:moveTo>
                                  <a:pt x="40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9"/>
                                </a:lnTo>
                                <a:lnTo>
                                  <a:pt x="2044" y="2308"/>
                                </a:lnTo>
                                <a:lnTo>
                                  <a:pt x="4088" y="1769"/>
                                </a:lnTo>
                                <a:lnTo>
                                  <a:pt x="4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46876" id="Group 295" o:spid="_x0000_s1026" style="position:absolute;margin-left:414.45pt;margin-top:126.35pt;width:185.95pt;height:80.4pt;z-index:-251574784" coordorigin="6971,-455" coordsize="4088,2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nnGwQAALQLAAAOAAAAZHJzL2Uyb0RvYy54bWykVm2PozYQ/l6p/8HiY6ssmBASos2eervN&#10;qtLd9aSjP8AB86ICpjYJu1f1v3c8xglJQ/Z0/QKGeTwzfh6PPffvXuqKHLhUpWg2Dr3zHMKbRKRl&#10;k2+cP+LtbOUQ1bEmZZVo+MZ55cp59/DjD/d9u+a+KESVcknASaPWfbtxiq5r166rkoLXTN2Jljdg&#10;zISsWQefMndTyXrwXleu73mh2wuZtlIkXCn4+2SMzgP6zzKedL9nmeIdqTYO5NbhU+Jzp5/uwz1b&#10;55K1RZkMabDvyKJmZQNBj66eWMfIXpb/cVWXiRRKZN1dImpXZFmZcFwDrIZ6F6t5lmLf4lrydZ+3&#10;R5qA2guevttt8unwWZIy3Th+BFI1rAaRMC7xo4Wmp2/zNaCeZful/SzNGmH4QSR/KjC7l3b9nRsw&#10;2fUfRQoO2b4TSM9LJmvtAhZOXlCF16MK/KUjCfz05yFdzCGZBGzU86m3GnRKChBTzwujJXUImGfB&#10;ApNk66T4dZgfeKthsj/3VnoJLlubwJjskJxeGew5daJV/T9avxSs5aiW0oQdaY0srVvJud7JwGxo&#10;mEWgpVWNOR1ZdJoKqH+TzSusWE5vcALU7VX3zAUKww4fVGeKIoURyp0O2yKGAsrqCurj5xnxCKXe&#10;IiIYdJhgcaCNwf3kktgjPcHwFyDfgtCZFpKc1MyPMecWBr4QVBArK1TbERZYGHrTSV3NbGFhOrNg&#10;IrPQgm5ntrSw25nBXhyRNpkZ7JITZ6uJzOiFAnMaXCWNjhWgGnWdNXouQuTRxVXa6FiFmPpT6Z2r&#10;QFeL+fX0xjIgaiK9cyVubLixFjENp/I71wKJubbn6FiMG/T5F3JMFoQ/1iP2J0viXI7JmvDHclwU&#10;BZx1ua1cVthiTl6aoZphRJi+nD08kFuh9IEam+M0ng/HJaB06U+AQT44e+PlN4GBSw2GLWlO4tuu&#10;9U5DOB7rsJg34CA8wqNv8q510HAgcJSMiTLwI6FluGwWpEOgWdjpOWzdsk7Taoek3zjmdC301QUX&#10;jrbU4sBjgZhO82sQEBpvMgh4AlTNGAg7aoSyNvtu0ZnB0GVoF23N9m1gvhdAPYI3e15CWIuwb4M8&#10;ZvemzyPSrsM6SiqhuOFUE4R37pEpTfDojlGiKtNtWVWaHyXz3WMlyYFBh7Z6egzn20GbM1iF+7ER&#10;epoJY/7ABTeIoa867Lj+jqgfeO/9aLYNV8tZkAWLWbT0VjOPRu+j0Aui4Gn7zxDEzofOwNyypi3Y&#10;ifQVblwpTMMIDS4MCiG/OqSHZnHjqL/2THKHVL810DZENAhAlQ4/gsVSHwxybNmNLaxJwNXG6Ryo&#10;RD187ExHum9lmRcQieImasQv0Ddlpb6PMT+T1fABnQuOsDVEvoc2Vvee429EnZrth38BAAD//wMA&#10;UEsDBBQABgAIAAAAIQAUJPuh4gAAAAwBAAAPAAAAZHJzL2Rvd25yZXYueG1sTI9BT4NAEIXvJv6H&#10;zZh4swtUFJGhaRr11DSxNWl628IUSNldwm6B/nunJz1O5st738sWk27FQL1rrEEIZwEIMoUtG1Mh&#10;/Ow+nxIQzitTqtYaQriSg0V+f5eptLSj+aZh6yvBIcalCqH2vkuldEVNWrmZ7cjw72R7rTyffSXL&#10;Xo0crlsZBcGL1Kox3FCrjlY1FeftRSN8jWpczsOPYX0+ra6HXbzZr0NCfHyYlu8gPE3+D4abPqtD&#10;zk5HezGlEy1CEiVvjCJEcfQK4kZwIa85IjyH8xhknsn/I/JfAAAA//8DAFBLAQItABQABgAIAAAA&#10;IQC2gziS/gAAAOEBAAATAAAAAAAAAAAAAAAAAAAAAABbQ29udGVudF9UeXBlc10ueG1sUEsBAi0A&#10;FAAGAAgAAAAhADj9If/WAAAAlAEAAAsAAAAAAAAAAAAAAAAALwEAAF9yZWxzLy5yZWxzUEsBAi0A&#10;FAAGAAgAAAAhANwBeecbBAAAtAsAAA4AAAAAAAAAAAAAAAAALgIAAGRycy9lMm9Eb2MueG1sUEsB&#10;Ai0AFAAGAAgAAAAhABQk+6HiAAAADAEAAA8AAAAAAAAAAAAAAAAAdQYAAGRycy9kb3ducmV2Lnht&#10;bFBLBQYAAAAABAAEAPMAAACEBwAAAAA=&#10;">
                <v:shape id="Freeform 296" o:spid="_x0000_s1027" style="position:absolute;left:6971;top:-455;width:4088;height:2308;visibility:visible;mso-wrap-style:square;v-text-anchor:top" coordsize="4088,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pAU8UA&#10;AADcAAAADwAAAGRycy9kb3ducmV2LnhtbESPzWrDMBCE74W+g9hCLiWRYkLauFFCKARKenLaB1is&#10;je3WWhlL/uvTR4FCjsPsfLOz3Y+2Fj21vnKsYblQIIhzZyouNHx/HeevIHxANlg7Jg0TedjvHh+2&#10;mBo3cEb9ORQiQtinqKEMoUml9HlJFv3CNcTRu7jWYoiyLaRpcYhwW8tEqbW0WHFsKLGh95Ly33Nn&#10;4xtm+suympZhNanupJ4/fw7Ti9azp/HwBiLQGO7H/+kPoyHZbOA2JhJA7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kBTxQAAANwAAAAPAAAAAAAAAAAAAAAAAJgCAABkcnMv&#10;ZG93bnJldi54bWxQSwUGAAAAAAQABAD1AAAAigMAAAAA&#10;" path="m4088,l,,,1769r2044,539l4088,1769,4088,xe" fillcolor="#8dc63f" stroked="f">
                  <v:path arrowok="t" o:connecttype="custom" o:connectlocs="4088,-455;0,-455;0,1314;2044,1853;4088,1314;4088,-455" o:connectangles="0,0,0,0,0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600" behindDoc="1" locked="0" layoutInCell="1" allowOverlap="1" wp14:anchorId="32DF7070" wp14:editId="24E48CF6">
            <wp:simplePos x="0" y="0"/>
            <wp:positionH relativeFrom="margin">
              <wp:align>center</wp:align>
            </wp:positionH>
            <wp:positionV relativeFrom="paragraph">
              <wp:posOffset>1619609</wp:posOffset>
            </wp:positionV>
            <wp:extent cx="2631440" cy="2113280"/>
            <wp:effectExtent l="0" t="0" r="0" b="1270"/>
            <wp:wrapTight wrapText="bothSides">
              <wp:wrapPolygon edited="0">
                <wp:start x="0" y="0"/>
                <wp:lineTo x="0" y="21418"/>
                <wp:lineTo x="21423" y="21418"/>
                <wp:lineTo x="21423" y="0"/>
                <wp:lineTo x="0" y="0"/>
              </wp:wrapPolygon>
            </wp:wrapTight>
            <wp:docPr id="294" name="Picture 294" descr="Macintosh HD:Users:TheRussells:Desktop:research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heRussells:Desktop:research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-17"/>
          <w:sz w:val="20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65BB5E5E" wp14:editId="68686D0E">
                <wp:simplePos x="0" y="0"/>
                <wp:positionH relativeFrom="margin">
                  <wp:posOffset>98563</wp:posOffset>
                </wp:positionH>
                <wp:positionV relativeFrom="paragraph">
                  <wp:posOffset>1593215</wp:posOffset>
                </wp:positionV>
                <wp:extent cx="2400300" cy="5114290"/>
                <wp:effectExtent l="19050" t="19050" r="19050" b="10160"/>
                <wp:wrapTight wrapText="bothSides">
                  <wp:wrapPolygon edited="0">
                    <wp:start x="-171" y="-80"/>
                    <wp:lineTo x="-171" y="21562"/>
                    <wp:lineTo x="21600" y="21562"/>
                    <wp:lineTo x="21600" y="-80"/>
                    <wp:lineTo x="-171" y="-80"/>
                  </wp:wrapPolygon>
                </wp:wrapTight>
                <wp:docPr id="293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1142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8E38" w14:textId="77777777" w:rsidR="000E7DE0" w:rsidRDefault="000E7DE0" w:rsidP="00C4079F">
                            <w:pPr>
                              <w:spacing w:before="5"/>
                              <w:ind w:right="119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60ABA4C1" w14:textId="04369228" w:rsidR="00703510" w:rsidRPr="00703510" w:rsidRDefault="00703510" w:rsidP="00703510">
                            <w:pPr>
                              <w:spacing w:before="5"/>
                              <w:ind w:left="180" w:right="119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The Teacher-as-Researcher Award is presented annually by the Northeastern Educational Re-search Association (NERA) to a PK-12 teacher who has conducted a self-initiated classroom research project or applied research findings to inform his or her own teaching. The project must be conceptualized, developed, and implemented as part of the nominee’s own teaching </w:t>
                            </w:r>
                            <w:proofErr w:type="spellStart"/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prac-tices</w:t>
                            </w:r>
                            <w:proofErr w:type="spellEnd"/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, and have had at least one cycle of trial and evaluation.  The project should also be related to a clearly defined theoretical focus and represent an innovation that has led to a concrete change in practice. </w:t>
                            </w:r>
                          </w:p>
                          <w:p w14:paraId="33DC6664" w14:textId="77777777" w:rsidR="00703510" w:rsidRDefault="00703510" w:rsidP="007035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AD6E005" w14:textId="31DC04A9" w:rsidR="000E7DE0" w:rsidRPr="00C4079F" w:rsidRDefault="000E7DE0" w:rsidP="00311AEC">
                            <w:pPr>
                              <w:spacing w:before="5"/>
                              <w:ind w:left="180" w:right="119"/>
                              <w:jc w:val="both"/>
                              <w:rPr>
                                <w:rFonts w:eastAsia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505D0C50" w14:textId="77777777" w:rsidR="000E7DE0" w:rsidRDefault="000E7DE0" w:rsidP="000E7DE0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B5E5E" id="_x0000_t202" coordsize="21600,21600" o:spt="202" path="m,l,21600r21600,l21600,xe">
                <v:stroke joinstyle="miter"/>
                <v:path gradientshapeok="t" o:connecttype="rect"/>
              </v:shapetype>
              <v:shape id="Text Box 579" o:spid="_x0000_s1027" type="#_x0000_t202" style="position:absolute;margin-left:7.75pt;margin-top:125.45pt;width:189pt;height:402.7pt;z-index:-25157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i6QQIAAIQEAAAOAAAAZHJzL2Uyb0RvYy54bWysVNtu2zAMfR+wfxD0vthJmq0x4hRdsg4D&#10;ugvQ7gNkWbaFSaImKbG7ry8lx2m7vg3zg0CJ5OHlkN5cDVqRo3BeginpfJZTIgyHWpq2pD/vb95d&#10;UuIDMzVTYERJH4SnV9u3bza9LcQCOlC1cARBjC96W9IuBFtkmeed0MzPwAqDygacZgGvrs1qx3pE&#10;1ypb5Pn7rAdXWwdceI+v+1FJtwm/aQQP35vGi0BUSTG3kE6Xziqe2XbDitYx20l+SoP9QxaaSYNB&#10;z1B7Fhg5OPkKSkvuwEMTZhx0Bk0juUg1YDXz/K9q7jpmRaoFm+PtuU3+/8Hyb8cfjsi6pIv1khLD&#10;NJJ0L4ZAPsJAVh/WsUO99QUa3lk0DQMqkOlUrbe3wH95YmDXMdOKa+eg7wSrMcN59MyeuY44PoJU&#10;/VeoMRA7BEhAQ+N0bB82hCA6MvVwZicmw/FxcZHnyxxVHHWr+fxisU78ZayY3K3z4bMATaJQUof0&#10;J3h2vPUhpsOKySRG86BkfSOVShfXVjvlyJHhqKwX+3w1ob8wU4b0JV1ezjGT1xhxbMUZpWrHNqmD&#10;xnpHZPTDb5w7fMfpHN/PwSaIlO2L0FoG3BUldUkvn6HEfn8ydZrkwKQaZSxVmRMBsedj98NQDYnt&#10;xE4kp4L6ARlxMK4GrjIKHbg/lPS4FiX1vw/MCUrUF4Osxh2aBDcJ1SQww9G1pIGSUdyFcdcO1sm2&#10;Q+SxIQaukflGJk6esjili6Oeij+tZdyl5/dk9fTz2D4CAAD//wMAUEsDBBQABgAIAAAAIQDioBSg&#10;3wAAAAsBAAAPAAAAZHJzL2Rvd25yZXYueG1sTI/BTsMwEETvSPyDtUjcqN1ELjSNU1UgDpEQEqXq&#10;2Y3dOCJeR7Gbhr9nOcFxdp5mZ8rt7Hs22TF2ARUsFwKYxSaYDlsFh8/XhydgMWk0ug9oFXzbCNvq&#10;9qbUhQlX/LDTPrWMQjAWWoFLaSg4j42zXsdFGCySdw6j14nk2HIz6iuF+55nQqy41x3SB6cH++xs&#10;87W/eAW7+q2uzz4/DuYwPb7PmZMvS6fU/d282wBLdk5/MPzWp+pQUadTuKCJrCctJZEKMinWwAjI&#10;1zldTuQIucqBVyX/v6H6AQAA//8DAFBLAQItABQABgAIAAAAIQC2gziS/gAAAOEBAAATAAAAAAAA&#10;AAAAAAAAAAAAAABbQ29udGVudF9UeXBlc10ueG1sUEsBAi0AFAAGAAgAAAAhADj9If/WAAAAlAEA&#10;AAsAAAAAAAAAAAAAAAAALwEAAF9yZWxzLy5yZWxzUEsBAi0AFAAGAAgAAAAhALB2GLpBAgAAhAQA&#10;AA4AAAAAAAAAAAAAAAAALgIAAGRycy9lMm9Eb2MueG1sUEsBAi0AFAAGAAgAAAAhAOKgFKDfAAAA&#10;CwEAAA8AAAAAAAAAAAAAAAAAmwQAAGRycy9kb3ducmV2LnhtbFBLBQYAAAAABAAEAPMAAACnBQAA&#10;AAA=&#10;" fillcolor="#92d050" strokecolor="white [3212]" strokeweight="3pt">
                <v:textbox inset="0,0,0,0">
                  <w:txbxContent>
                    <w:p w14:paraId="48C28E38" w14:textId="77777777" w:rsidR="000E7DE0" w:rsidRDefault="000E7DE0" w:rsidP="00C4079F">
                      <w:pPr>
                        <w:spacing w:before="5"/>
                        <w:ind w:right="119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60ABA4C1" w14:textId="04369228" w:rsidR="00703510" w:rsidRPr="00703510" w:rsidRDefault="00703510" w:rsidP="00703510">
                      <w:pPr>
                        <w:spacing w:before="5"/>
                        <w:ind w:left="180" w:right="119"/>
                        <w:jc w:val="both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5"/>
                          <w:szCs w:val="25"/>
                        </w:rPr>
                        <w:t xml:space="preserve">     </w:t>
                      </w:r>
                      <w:r w:rsidRPr="007035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The Teacher-as-Researcher Award is presented annually by the Northeastern Educational Re-search Association (NERA) to a PK-12 teacher who has conducted a self-initiated classroom research project or applied research findings to inform his or her own teaching. The project must be conceptualized, developed, and implemented as part of the nominee’s own teaching </w:t>
                      </w:r>
                      <w:proofErr w:type="spellStart"/>
                      <w:r w:rsidRPr="00703510">
                        <w:rPr>
                          <w:b/>
                          <w:bCs/>
                          <w:sz w:val="25"/>
                          <w:szCs w:val="25"/>
                        </w:rPr>
                        <w:t>prac-tices</w:t>
                      </w:r>
                      <w:proofErr w:type="spellEnd"/>
                      <w:r w:rsidRPr="007035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, and have had at least one cycle of trial and evaluation.  The project should also be related to a clearly defined theoretical focus and represent an innovation that has led to a concrete change in practice. </w:t>
                      </w:r>
                    </w:p>
                    <w:p w14:paraId="33DC6664" w14:textId="77777777" w:rsidR="00703510" w:rsidRDefault="00703510" w:rsidP="00703510">
                      <w:pPr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AD6E005" w14:textId="31DC04A9" w:rsidR="000E7DE0" w:rsidRPr="00C4079F" w:rsidRDefault="000E7DE0" w:rsidP="00311AEC">
                      <w:pPr>
                        <w:spacing w:before="5"/>
                        <w:ind w:left="180" w:right="119"/>
                        <w:jc w:val="both"/>
                        <w:rPr>
                          <w:rFonts w:eastAsia="Times New Roman" w:cs="Times New Roman"/>
                          <w:b/>
                          <w:sz w:val="25"/>
                          <w:szCs w:val="25"/>
                        </w:rPr>
                      </w:pPr>
                    </w:p>
                    <w:p w14:paraId="505D0C50" w14:textId="77777777" w:rsidR="000E7DE0" w:rsidRDefault="000E7DE0" w:rsidP="000E7DE0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E7DE0" w:rsidRPr="000E7DE0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44510492" wp14:editId="74DA1D8E">
                <wp:simplePos x="0" y="0"/>
                <wp:positionH relativeFrom="margin">
                  <wp:align>right</wp:align>
                </wp:positionH>
                <wp:positionV relativeFrom="paragraph">
                  <wp:posOffset>1168842</wp:posOffset>
                </wp:positionV>
                <wp:extent cx="7744460" cy="373380"/>
                <wp:effectExtent l="0" t="0" r="27940" b="26670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4460" cy="3733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A48A2" w14:textId="01A1E9E5" w:rsidR="000E7DE0" w:rsidRPr="000E7DE0" w:rsidRDefault="000E7DE0" w:rsidP="000E7DE0">
                            <w:pPr>
                              <w:ind w:firstLine="720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E7DE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ANNOUNCEMENT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10492" id="_x0000_s1028" type="#_x0000_t202" style="position:absolute;margin-left:558.6pt;margin-top:92.05pt;width:609.8pt;height:29.4pt;z-index:251734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lYPgIAAMMEAAAOAAAAZHJzL2Uyb0RvYy54bWy8VNuO0zAQfUfiHyy/06TpPWq6WrosQlou&#10;0i4f4DpOY2F7jO02Wb5+x05bCrwhxIvlmXHOXM6ZrG96rchROC/BVHQ8yikRhkMtzb6iX5/u3ywp&#10;8YGZmikwoqLPwtObzetX686WooAWVC0cQRDjy85WtA3BllnmeSs08yOwwmCwAadZQNPts9qxDtG1&#10;yoo8n2cduNo64MJ79N4NQbpJ+E0jePjcNF4EoiqKtYV0unTu4plt1qzcO2ZbyU9lsL+oQjNpMOkF&#10;6o4FRg5O/gGlJXfgoQkjDjqDppFcpB6wm3H+WzePLbMi9YLD8fYyJv/vYPmn4xdHZF3RYlVQYphG&#10;kp5EH8hb6EkR59NZX+KzR4sPQ49u5Dn16u0D8G+eGNi2zOzFrXPQtYLVWN84fpldfTrg+Aiy6z5C&#10;jWnYIUAC6hun4/BwHATRkafnCzexFI7OxWI6nc4xxDE2WUwmy0Rexsrz19b58F6AJvFSUYfcJ3R2&#10;fPAhVsPK85OYzIOS9b1UKhlRb2KrHDkyVErohw7VQWOpg28+y/OTXtCNqhrck7Mb4ZNqI0pK9ksC&#10;ZUhX0dWsmA2j+6/JtQy4ZErqii6xiXMbkap3pk4rEJhUwx37UObEXaRrIC70u36QyVkSO6ifkUwH&#10;w07hPwAvLbgflHS4TxX13w/MCUrUB4OCWI2n07iAyZjOFgUa7jqyu44wwxGqojw4SgZjG9LaRrYM&#10;3KJ0GplYjRobajkVjZuS5n/a6riK13Z69fPfs3kBAAD//wMAUEsDBBQABgAIAAAAIQBW5Kda3wAA&#10;AAkBAAAPAAAAZHJzL2Rvd25yZXYueG1sTI/BTsMwEETvSPyDtUjcqBNTVW0ap2qRCogLogXO23ib&#10;RI3XUew24e9xT3CcndXMm3w12lZcqPeNYw3pJAFBXDrTcKXhc799mIPwAdlg65g0/JCHVXF7k2Nm&#10;3MAfdNmFSsQQ9hlqqEPoMil9WZNFP3EdcfSOrrcYouwraXocYrhtpUqSmbTYcGyosaOnmsrT7mw1&#10;7F/ewuZrHL75tXPPmDyq7endan1/N66XIAKN4e8ZrvgRHYrIdHBnNl60GuKQEK/zaQriaqt0MQNx&#10;0KCmagGyyOX/BcUvAAAA//8DAFBLAQItABQABgAIAAAAIQC2gziS/gAAAOEBAAATAAAAAAAAAAAA&#10;AAAAAAAAAABbQ29udGVudF9UeXBlc10ueG1sUEsBAi0AFAAGAAgAAAAhADj9If/WAAAAlAEAAAsA&#10;AAAAAAAAAAAAAAAALwEAAF9yZWxzLy5yZWxzUEsBAi0AFAAGAAgAAAAhAPw1aVg+AgAAwwQAAA4A&#10;AAAAAAAAAAAAAAAALgIAAGRycy9lMm9Eb2MueG1sUEsBAi0AFAAGAAgAAAAhAFbkp1rfAAAACQEA&#10;AA8AAAAAAAAAAAAAAAAAmAQAAGRycy9kb3ducmV2LnhtbFBLBQYAAAAABAAEAPMAAACkBQAAAAA=&#10;" fillcolor="#5a5a5a [2109]" strokecolor="#5a5a5a [2109]">
                <v:textbox>
                  <w:txbxContent>
                    <w:p w14:paraId="36EA48A2" w14:textId="01A1E9E5" w:rsidR="000E7DE0" w:rsidRPr="000E7DE0" w:rsidRDefault="000E7DE0" w:rsidP="000E7DE0">
                      <w:pPr>
                        <w:ind w:firstLine="720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E7DE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ANNOUNCEMENT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DE0" w:rsidRPr="008714CE">
        <w:rPr>
          <w:rFonts w:eastAsia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732480" behindDoc="1" locked="0" layoutInCell="1" allowOverlap="1" wp14:anchorId="3BBF0B19" wp14:editId="7D26F952">
            <wp:simplePos x="0" y="0"/>
            <wp:positionH relativeFrom="margin">
              <wp:align>left</wp:align>
            </wp:positionH>
            <wp:positionV relativeFrom="paragraph">
              <wp:posOffset>276</wp:posOffset>
            </wp:positionV>
            <wp:extent cx="7924165" cy="1097280"/>
            <wp:effectExtent l="0" t="0" r="635" b="7620"/>
            <wp:wrapTight wrapText="bothSides">
              <wp:wrapPolygon edited="0">
                <wp:start x="0" y="0"/>
                <wp:lineTo x="0" y="21375"/>
                <wp:lineTo x="21550" y="21375"/>
                <wp:lineTo x="21550" y="0"/>
                <wp:lineTo x="0" y="0"/>
              </wp:wrapPolygon>
            </wp:wrapTight>
            <wp:docPr id="29" name="irc_mi" descr="http://nera-education.org/images/header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ra-education.org/images/header_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1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5A9F3F" w14:textId="7F5F8D0D" w:rsidR="007335C9" w:rsidRPr="007335C9" w:rsidRDefault="007335C9" w:rsidP="007335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7FB8FD" w14:textId="6C86F0A5" w:rsidR="007335C9" w:rsidRPr="007335C9" w:rsidRDefault="007335C9" w:rsidP="007335C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17"/>
          <w:sz w:val="20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7E68422F" wp14:editId="53892B1D">
                <wp:simplePos x="0" y="0"/>
                <wp:positionH relativeFrom="margin">
                  <wp:posOffset>5263432</wp:posOffset>
                </wp:positionH>
                <wp:positionV relativeFrom="paragraph">
                  <wp:posOffset>315595</wp:posOffset>
                </wp:positionV>
                <wp:extent cx="2400300" cy="2576195"/>
                <wp:effectExtent l="19050" t="19050" r="19050" b="14605"/>
                <wp:wrapTight wrapText="bothSides">
                  <wp:wrapPolygon edited="0">
                    <wp:start x="-171" y="-160"/>
                    <wp:lineTo x="-171" y="21563"/>
                    <wp:lineTo x="21600" y="21563"/>
                    <wp:lineTo x="21600" y="-160"/>
                    <wp:lineTo x="-171" y="-160"/>
                  </wp:wrapPolygon>
                </wp:wrapTight>
                <wp:docPr id="302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761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A9CD1" w14:textId="77777777" w:rsidR="000E7DE0" w:rsidRPr="00C4079F" w:rsidRDefault="000E7DE0" w:rsidP="000E7DE0">
                            <w:pPr>
                              <w:spacing w:before="5"/>
                              <w:ind w:left="360"/>
                              <w:rPr>
                                <w:rFonts w:eastAsia="Times New Roman" w:cs="Times New Roman"/>
                                <w:b/>
                                <w:sz w:val="25"/>
                                <w:szCs w:val="25"/>
                              </w:rPr>
                            </w:pPr>
                          </w:p>
                          <w:p w14:paraId="0AE6D358" w14:textId="309070B8" w:rsidR="00703510" w:rsidRPr="00703510" w:rsidRDefault="00703510" w:rsidP="00703510">
                            <w:pPr>
                              <w:spacing w:before="5"/>
                              <w:ind w:left="360" w:right="119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The 2018 awardee will be invited to speak about the research project at a session in October at the 49</w:t>
                            </w:r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Annual NERA Conference in Trumbull, CT and will be presented with the award at that time. The award includes a plaque, NERA membership, and $150 toward travel, meals, or lodging at NERA’s conference site.</w:t>
                            </w:r>
                          </w:p>
                          <w:p w14:paraId="54468606" w14:textId="77777777" w:rsidR="00703510" w:rsidRDefault="00703510" w:rsidP="007035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5BF6699" w14:textId="659C5BE1" w:rsidR="000E7DE0" w:rsidRPr="00C4079F" w:rsidRDefault="000E7DE0" w:rsidP="000E7DE0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422F" id="_x0000_s1029" type="#_x0000_t202" style="position:absolute;margin-left:414.45pt;margin-top:24.85pt;width:189pt;height:202.85pt;z-index:-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JcwQgIAAIQEAAAOAAAAZHJzL2Uyb0RvYy54bWysVNtu2zAMfR+wfxD0vtpJl16MOEXXrsOA&#10;7gK0+wBZlm1hkqhJSuzu60tJcZaub8P8IFAXHpLnkF5fTVqRnXBegqnp4qSkRBgOrTR9TX883r27&#10;oMQHZlqmwIiaPglPrzZv36xHW4klDKBa4QiCGF+NtqZDCLYqCs8HoZk/ASsMXnbgNAu4dX3ROjYi&#10;ulbFsizPihFcax1w4T2e3uZLukn4XSd4+NZ1XgSiaoq5hbS6tDZxLTZrVvWO2UHyfRrsH7LQTBoM&#10;eoC6ZYGRrZOvoLTkDjx04YSDLqDrJBepBqxmUf5VzcPArEi1IDneHmjy/w+Wf919d0S2NT0tl5QY&#10;plGkRzEF8gEmsjq/jAyN1lf48MHi0zDhBSqdqvX2HvhPTwzcDMz04to5GAfBWsxwET2LI9eM4yNI&#10;M36BFgOxbYAENHVOR/qQEILoqNTTQZ2YDMfD5fuyPC3xiuPdcnV+trhcpRismt2t8+GTAE2iUVOH&#10;8id4trv3IabDqvlJjOZByfZOKpU2rm9ulCM7hq1yubwtV6k70OXFM2XIiGRdLDCT1xixbcUBpekz&#10;TWqrsd6MjH745b7Dc+zOfH4INkOkbF+E1jLgrCipa3pxhBL5/mja1MmBSZVtzFuZvQCR88x+mJop&#10;qz3r2kD7hIo4yKOBo4zGAO43JSOORU39ry1zghL12aCqcYZmw81GMxvMcHStaaAkmzchz9rWOtkP&#10;iJwJMXCNyncyaRJbJGexTxdbPRW/H8s4S8f79OrPz2PzDAAA//8DAFBLAwQUAAYACAAAACEADvSj&#10;mOAAAAALAQAADwAAAGRycy9kb3ducmV2LnhtbEyPwU7DMAyG70i8Q2QkbixdWbeuNJ0mEIdJCIkx&#10;cc4ar6lonKrJuvL2eCc4+ven35/LzeQ6MeIQWk8K5rMEBFLtTUuNgsPn60MOIkRNRneeUMEPBthU&#10;tzelLoy/0AeO+9gILqFQaAU2xr6QMtQWnQ4z3yPx7uQHpyOPQyPNoC9c7jqZJslSOt0SX7C6x2eL&#10;9ff+7BRsd2+73ck9fvXmMK7ep9RmL3Or1P3dtH0CEXGKfzBc9VkdKnY6+jOZIDoFeZqvGVWwWK9A&#10;XIE0WXJy5CTLFiCrUv7/ofoFAAD//wMAUEsBAi0AFAAGAAgAAAAhALaDOJL+AAAA4QEAABMAAAAA&#10;AAAAAAAAAAAAAAAAAFtDb250ZW50X1R5cGVzXS54bWxQSwECLQAUAAYACAAAACEAOP0h/9YAAACU&#10;AQAACwAAAAAAAAAAAAAAAAAvAQAAX3JlbHMvLnJlbHNQSwECLQAUAAYACAAAACEAugCXMEICAACE&#10;BAAADgAAAAAAAAAAAAAAAAAuAgAAZHJzL2Uyb0RvYy54bWxQSwECLQAUAAYACAAAACEADvSjmOAA&#10;AAALAQAADwAAAAAAAAAAAAAAAACcBAAAZHJzL2Rvd25yZXYueG1sUEsFBgAAAAAEAAQA8wAAAKkF&#10;AAAAAA==&#10;" fillcolor="#92d050" strokecolor="white [3212]" strokeweight="3pt">
                <v:textbox inset="0,0,0,0">
                  <w:txbxContent>
                    <w:p w14:paraId="1BEA9CD1" w14:textId="77777777" w:rsidR="000E7DE0" w:rsidRPr="00C4079F" w:rsidRDefault="000E7DE0" w:rsidP="000E7DE0">
                      <w:pPr>
                        <w:spacing w:before="5"/>
                        <w:ind w:left="360"/>
                        <w:rPr>
                          <w:rFonts w:eastAsia="Times New Roman" w:cs="Times New Roman"/>
                          <w:b/>
                          <w:sz w:val="25"/>
                          <w:szCs w:val="25"/>
                        </w:rPr>
                      </w:pPr>
                    </w:p>
                    <w:p w14:paraId="0AE6D358" w14:textId="309070B8" w:rsidR="00703510" w:rsidRPr="00703510" w:rsidRDefault="00703510" w:rsidP="00703510">
                      <w:pPr>
                        <w:spacing w:before="5"/>
                        <w:ind w:left="360" w:right="119"/>
                        <w:jc w:val="both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bCs/>
                          <w:sz w:val="25"/>
                          <w:szCs w:val="25"/>
                        </w:rPr>
                        <w:t xml:space="preserve">     </w:t>
                      </w:r>
                      <w:r w:rsidRPr="00703510">
                        <w:rPr>
                          <w:b/>
                          <w:bCs/>
                          <w:sz w:val="25"/>
                          <w:szCs w:val="25"/>
                        </w:rPr>
                        <w:t>The 2018 awardee will be invited to speak about the research project at a session in October at the 49</w:t>
                      </w:r>
                      <w:r w:rsidRPr="00703510">
                        <w:rPr>
                          <w:b/>
                          <w:bCs/>
                          <w:sz w:val="25"/>
                          <w:szCs w:val="25"/>
                          <w:vertAlign w:val="superscript"/>
                        </w:rPr>
                        <w:t>th</w:t>
                      </w:r>
                      <w:r w:rsidRPr="007035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Annual NERA Conference in Trumbull, CT and will be presented with the award at that time. The award includes a plaque, NERA membership, and $150 toward travel, meals, or lodging at NERA’s conference site.</w:t>
                      </w:r>
                    </w:p>
                    <w:p w14:paraId="54468606" w14:textId="77777777" w:rsidR="00703510" w:rsidRDefault="00703510" w:rsidP="00703510">
                      <w:pPr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5BF6699" w14:textId="659C5BE1" w:rsidR="000E7DE0" w:rsidRPr="00C4079F" w:rsidRDefault="000E7DE0" w:rsidP="000E7DE0">
                      <w:pPr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bookmarkStart w:id="0" w:name="_GoBack"/>
    <w:bookmarkEnd w:id="0"/>
    <w:p w14:paraId="5245191E" w14:textId="577351E7" w:rsidR="007335C9" w:rsidRPr="007335C9" w:rsidRDefault="007335C9" w:rsidP="007335C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B793BB9" wp14:editId="2671DFCB">
                <wp:simplePos x="0" y="0"/>
                <wp:positionH relativeFrom="column">
                  <wp:posOffset>6392821</wp:posOffset>
                </wp:positionH>
                <wp:positionV relativeFrom="paragraph">
                  <wp:posOffset>4716504</wp:posOffset>
                </wp:positionV>
                <wp:extent cx="741680" cy="531761"/>
                <wp:effectExtent l="0" t="0" r="0" b="0"/>
                <wp:wrapNone/>
                <wp:docPr id="30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531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2507E" w14:textId="77777777" w:rsidR="007335C9" w:rsidRDefault="007335C9" w:rsidP="007335C9">
                            <w:pPr>
                              <w:spacing w:line="208" w:lineRule="auto"/>
                              <w:ind w:firstLine="8"/>
                              <w:jc w:val="center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 w:rsidRPr="00AF5725">
                              <w:rPr>
                                <w:rFonts w:ascii="Arial"/>
                                <w:b/>
                                <w:color w:val="8DC63F"/>
                                <w:spacing w:val="-4"/>
                                <w:w w:val="97"/>
                                <w:sz w:val="36"/>
                                <w:szCs w:val="36"/>
                              </w:rPr>
                              <w:t xml:space="preserve">APPLY </w:t>
                            </w:r>
                            <w:r>
                              <w:rPr>
                                <w:rFonts w:ascii="Arial"/>
                                <w:b/>
                                <w:color w:val="8DC63F"/>
                                <w:spacing w:val="-4"/>
                                <w:w w:val="97"/>
                                <w:sz w:val="40"/>
                              </w:rPr>
                              <w:t>NOW!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93BB9" id="Text Box 10" o:spid="_x0000_s1030" type="#_x0000_t202" style="position:absolute;margin-left:503.35pt;margin-top:371.4pt;width:58.4pt;height:41.85pt;z-index:2517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5JQQIAAD4EAAAOAAAAZHJzL2Uyb0RvYy54bWysU9uOmzAQfa/Uf7D8ToAsIQEtWeVaVdpe&#10;pN1+gGNMQAWPazuBbdV/79hsstv2reqLNZ7LmZlz7Nu7oWvJWWjTgCxoPIkoEZJD2chjQb887oMF&#10;JcYyWbIWpCjokzD0bvn2zW2vcjGFGtpSaIIg0uS9KmhtrcrD0PBadMxMQAmJwQp0xyxe9TEsNesR&#10;vWvDaRSlYQ+6VBq4MAa92zFIlx6/qgS3n6rKCEvaguJs1p/anwd3hstblh81U3XDn8dg/zBFxxqJ&#10;Ta9QW2YZOenmL6iu4RoMVHbCoQuhqhou/A64TRz9sc1DzZTwuyA5Rl1pMv8Pln88f9akKQt6E6FU&#10;knUo0qMYLFnDQGJPUK9MjnkPCjPtgH4U2i9r1D3wr4ZI2NRMHsVKa+hrwUocMHbUhq9KnSQmNw7k&#10;0H+AEvuwkwUPNFS6c+whHwTRUainqzhuFo7OeRKnC4xwDM1u4nk6dmD5pVhpY98J6IgzCqpRew/O&#10;zvfGumFYfklxvSTsm7b1+rfyNwcmjh5sjaUu5obwcv7Iomy32C2SIJmmuyCJyjJY7TdJkO7j+Wx7&#10;s91stvHP8Vm9KoqnSbSeZsE+XcyDpEpmQTaPFkEUZ+ssjZIs2e59Eba+NPXcObpG4uxwGLxOiQN3&#10;VB6gfEIyNYyPGj8hGjXo75T0+KALar6dmBaUtO8lCuJe/8XQF+NwMZjkWFpQS8lobuz4S05KN8ca&#10;kUfJJaxQtKrxhL5M8Sw1PlLP8/OHcr/g9d1nvXz75S8AAAD//wMAUEsDBBQABgAIAAAAIQBM1GbW&#10;4QAAAA0BAAAPAAAAZHJzL2Rvd25yZXYueG1sTI9BT4NAEIXvJv6HzZh4s0vR0oosTWP01MRI8eBx&#10;YadAys4iu23pv3d60uPLvHzzvWw92V6ccPSdIwXzWQQCqXamo0bBV/n+sALhgyaje0eo4IIe1vnt&#10;TaZT485U4GkXGsEQ8qlW0IYwpFL6ukWr/cwNSHzbu9HqwHFspBn1meG2l3EUJdLqjvhDqwd8bbE+&#10;7I5Wweabirfu56P6LPZFV5bPEW2Tg1L3d9PmBUTAKfyV4arP6pCzU+WOZLzoOTN9yV0Fy6eYR1wr&#10;8/hxAaJSsIqTBcg8k/9X5L8AAAD//wMAUEsBAi0AFAAGAAgAAAAhALaDOJL+AAAA4QEAABMAAAAA&#10;AAAAAAAAAAAAAAAAAFtDb250ZW50X1R5cGVzXS54bWxQSwECLQAUAAYACAAAACEAOP0h/9YAAACU&#10;AQAACwAAAAAAAAAAAAAAAAAvAQAAX3JlbHMvLnJlbHNQSwECLQAUAAYACAAAACEA21y+SUECAAA+&#10;BAAADgAAAAAAAAAAAAAAAAAuAgAAZHJzL2Uyb0RvYy54bWxQSwECLQAUAAYACAAAACEATNRm1uEA&#10;AAANAQAADwAAAAAAAAAAAAAAAACbBAAAZHJzL2Rvd25yZXYueG1sUEsFBgAAAAAEAAQA8wAAAKkF&#10;AAAAAA==&#10;" filled="f" stroked="f">
                <v:textbox inset="0,0,0,0">
                  <w:txbxContent>
                    <w:p w14:paraId="5552507E" w14:textId="77777777" w:rsidR="007335C9" w:rsidRDefault="007335C9" w:rsidP="007335C9">
                      <w:pPr>
                        <w:spacing w:line="208" w:lineRule="auto"/>
                        <w:ind w:firstLine="8"/>
                        <w:jc w:val="center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 w:rsidRPr="00AF5725">
                        <w:rPr>
                          <w:rFonts w:ascii="Arial"/>
                          <w:b/>
                          <w:color w:val="8DC63F"/>
                          <w:spacing w:val="-4"/>
                          <w:w w:val="97"/>
                          <w:sz w:val="36"/>
                          <w:szCs w:val="36"/>
                        </w:rPr>
                        <w:t xml:space="preserve">APPLY </w:t>
                      </w:r>
                      <w:r>
                        <w:rPr>
                          <w:rFonts w:ascii="Arial"/>
                          <w:b/>
                          <w:color w:val="8DC63F"/>
                          <w:spacing w:val="-4"/>
                          <w:w w:val="97"/>
                          <w:sz w:val="40"/>
                        </w:rPr>
                        <w:t>NOW!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CDDEDA0" wp14:editId="2556ABF9">
                <wp:simplePos x="0" y="0"/>
                <wp:positionH relativeFrom="column">
                  <wp:posOffset>6257677</wp:posOffset>
                </wp:positionH>
                <wp:positionV relativeFrom="paragraph">
                  <wp:posOffset>4492293</wp:posOffset>
                </wp:positionV>
                <wp:extent cx="1033780" cy="1158104"/>
                <wp:effectExtent l="0" t="0" r="0" b="0"/>
                <wp:wrapNone/>
                <wp:docPr id="30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1158104"/>
                        </a:xfrm>
                        <a:custGeom>
                          <a:avLst/>
                          <a:gdLst>
                            <a:gd name="T0" fmla="+- 0 10969 10159"/>
                            <a:gd name="T1" fmla="*/ T0 w 1628"/>
                            <a:gd name="T2" fmla="+- 0 1359 1359"/>
                            <a:gd name="T3" fmla="*/ 1359 h 1808"/>
                            <a:gd name="T4" fmla="+- 0 10903 10159"/>
                            <a:gd name="T5" fmla="*/ T4 w 1628"/>
                            <a:gd name="T6" fmla="+- 0 1362 1359"/>
                            <a:gd name="T7" fmla="*/ 1362 h 1808"/>
                            <a:gd name="T8" fmla="+- 0 10836 10159"/>
                            <a:gd name="T9" fmla="*/ T8 w 1628"/>
                            <a:gd name="T10" fmla="+- 0 1370 1359"/>
                            <a:gd name="T11" fmla="*/ 1370 h 1808"/>
                            <a:gd name="T12" fmla="+- 0 10772 10159"/>
                            <a:gd name="T13" fmla="*/ T12 w 1628"/>
                            <a:gd name="T14" fmla="+- 0 1384 1359"/>
                            <a:gd name="T15" fmla="*/ 1384 h 1808"/>
                            <a:gd name="T16" fmla="+- 0 10710 10159"/>
                            <a:gd name="T17" fmla="*/ T16 w 1628"/>
                            <a:gd name="T18" fmla="+- 0 1402 1359"/>
                            <a:gd name="T19" fmla="*/ 1402 h 1808"/>
                            <a:gd name="T20" fmla="+- 0 10650 10159"/>
                            <a:gd name="T21" fmla="*/ T20 w 1628"/>
                            <a:gd name="T22" fmla="+- 0 1425 1359"/>
                            <a:gd name="T23" fmla="*/ 1425 h 1808"/>
                            <a:gd name="T24" fmla="+- 0 10593 10159"/>
                            <a:gd name="T25" fmla="*/ T24 w 1628"/>
                            <a:gd name="T26" fmla="+- 0 1453 1359"/>
                            <a:gd name="T27" fmla="*/ 1453 h 1808"/>
                            <a:gd name="T28" fmla="+- 0 10538 10159"/>
                            <a:gd name="T29" fmla="*/ T28 w 1628"/>
                            <a:gd name="T30" fmla="+- 0 1484 1359"/>
                            <a:gd name="T31" fmla="*/ 1484 h 1808"/>
                            <a:gd name="T32" fmla="+- 0 10486 10159"/>
                            <a:gd name="T33" fmla="*/ T32 w 1628"/>
                            <a:gd name="T34" fmla="+- 0 1520 1359"/>
                            <a:gd name="T35" fmla="*/ 1520 h 1808"/>
                            <a:gd name="T36" fmla="+- 0 10437 10159"/>
                            <a:gd name="T37" fmla="*/ T36 w 1628"/>
                            <a:gd name="T38" fmla="+- 0 1559 1359"/>
                            <a:gd name="T39" fmla="*/ 1559 h 1808"/>
                            <a:gd name="T40" fmla="+- 0 10392 10159"/>
                            <a:gd name="T41" fmla="*/ T40 w 1628"/>
                            <a:gd name="T42" fmla="+- 0 1602 1359"/>
                            <a:gd name="T43" fmla="*/ 1602 h 1808"/>
                            <a:gd name="T44" fmla="+- 0 10350 10159"/>
                            <a:gd name="T45" fmla="*/ T44 w 1628"/>
                            <a:gd name="T46" fmla="+- 0 1649 1359"/>
                            <a:gd name="T47" fmla="*/ 1649 h 1808"/>
                            <a:gd name="T48" fmla="+- 0 10312 10159"/>
                            <a:gd name="T49" fmla="*/ T48 w 1628"/>
                            <a:gd name="T50" fmla="+- 0 1698 1359"/>
                            <a:gd name="T51" fmla="*/ 1698 h 1808"/>
                            <a:gd name="T52" fmla="+- 0 10277 10159"/>
                            <a:gd name="T53" fmla="*/ T52 w 1628"/>
                            <a:gd name="T54" fmla="+- 0 1750 1359"/>
                            <a:gd name="T55" fmla="*/ 1750 h 1808"/>
                            <a:gd name="T56" fmla="+- 0 10247 10159"/>
                            <a:gd name="T57" fmla="*/ T56 w 1628"/>
                            <a:gd name="T58" fmla="+- 0 1805 1359"/>
                            <a:gd name="T59" fmla="*/ 1805 h 1808"/>
                            <a:gd name="T60" fmla="+- 0 10220 10159"/>
                            <a:gd name="T61" fmla="*/ T60 w 1628"/>
                            <a:gd name="T62" fmla="+- 0 1862 1359"/>
                            <a:gd name="T63" fmla="*/ 1862 h 1808"/>
                            <a:gd name="T64" fmla="+- 0 10198 10159"/>
                            <a:gd name="T65" fmla="*/ T64 w 1628"/>
                            <a:gd name="T66" fmla="+- 0 1921 1359"/>
                            <a:gd name="T67" fmla="*/ 1921 h 1808"/>
                            <a:gd name="T68" fmla="+- 0 10181 10159"/>
                            <a:gd name="T69" fmla="*/ T68 w 1628"/>
                            <a:gd name="T70" fmla="+- 0 1982 1359"/>
                            <a:gd name="T71" fmla="*/ 1982 h 1808"/>
                            <a:gd name="T72" fmla="+- 0 10169 10159"/>
                            <a:gd name="T73" fmla="*/ T72 w 1628"/>
                            <a:gd name="T74" fmla="+- 0 2045 1359"/>
                            <a:gd name="T75" fmla="*/ 2045 h 1808"/>
                            <a:gd name="T76" fmla="+- 0 10161 10159"/>
                            <a:gd name="T77" fmla="*/ T76 w 1628"/>
                            <a:gd name="T78" fmla="+- 0 2110 1359"/>
                            <a:gd name="T79" fmla="*/ 2110 h 1808"/>
                            <a:gd name="T80" fmla="+- 0 10159 10159"/>
                            <a:gd name="T81" fmla="*/ T80 w 1628"/>
                            <a:gd name="T82" fmla="+- 0 2175 1359"/>
                            <a:gd name="T83" fmla="*/ 2175 h 1808"/>
                            <a:gd name="T84" fmla="+- 0 10162 10159"/>
                            <a:gd name="T85" fmla="*/ T84 w 1628"/>
                            <a:gd name="T86" fmla="+- 0 2242 1359"/>
                            <a:gd name="T87" fmla="*/ 2242 h 1808"/>
                            <a:gd name="T88" fmla="+- 0 10174 10159"/>
                            <a:gd name="T89" fmla="*/ T88 w 1628"/>
                            <a:gd name="T90" fmla="+- 0 2328 1359"/>
                            <a:gd name="T91" fmla="*/ 2328 h 1808"/>
                            <a:gd name="T92" fmla="+- 0 10195 10159"/>
                            <a:gd name="T93" fmla="*/ T92 w 1628"/>
                            <a:gd name="T94" fmla="+- 0 2411 1359"/>
                            <a:gd name="T95" fmla="*/ 2411 h 1808"/>
                            <a:gd name="T96" fmla="+- 0 10224 10159"/>
                            <a:gd name="T97" fmla="*/ T96 w 1628"/>
                            <a:gd name="T98" fmla="+- 0 2490 1359"/>
                            <a:gd name="T99" fmla="*/ 2490 h 1808"/>
                            <a:gd name="T100" fmla="+- 0 10260 10159"/>
                            <a:gd name="T101" fmla="*/ T100 w 1628"/>
                            <a:gd name="T102" fmla="+- 0 2565 1359"/>
                            <a:gd name="T103" fmla="*/ 2565 h 1808"/>
                            <a:gd name="T104" fmla="+- 0 10303 10159"/>
                            <a:gd name="T105" fmla="*/ T104 w 1628"/>
                            <a:gd name="T106" fmla="+- 0 2635 1359"/>
                            <a:gd name="T107" fmla="*/ 2635 h 1808"/>
                            <a:gd name="T108" fmla="+- 0 10354 10159"/>
                            <a:gd name="T109" fmla="*/ T108 w 1628"/>
                            <a:gd name="T110" fmla="+- 0 2700 1359"/>
                            <a:gd name="T111" fmla="*/ 2700 h 1808"/>
                            <a:gd name="T112" fmla="+- 0 10706 10159"/>
                            <a:gd name="T113" fmla="*/ T112 w 1628"/>
                            <a:gd name="T114" fmla="+- 0 2742 1359"/>
                            <a:gd name="T115" fmla="*/ 2742 h 1808"/>
                            <a:gd name="T116" fmla="+- 0 10939 10159"/>
                            <a:gd name="T117" fmla="*/ T116 w 1628"/>
                            <a:gd name="T118" fmla="+- 0 3166 1359"/>
                            <a:gd name="T119" fmla="*/ 3166 h 1808"/>
                            <a:gd name="T120" fmla="+- 0 11191 10159"/>
                            <a:gd name="T121" fmla="*/ T120 w 1628"/>
                            <a:gd name="T122" fmla="+- 0 2744 1359"/>
                            <a:gd name="T123" fmla="*/ 2744 h 1808"/>
                            <a:gd name="T124" fmla="+- 0 11550 10159"/>
                            <a:gd name="T125" fmla="*/ T124 w 1628"/>
                            <a:gd name="T126" fmla="+- 0 2744 1359"/>
                            <a:gd name="T127" fmla="*/ 2744 h 1808"/>
                            <a:gd name="T128" fmla="+- 0 11573 10159"/>
                            <a:gd name="T129" fmla="*/ T128 w 1628"/>
                            <a:gd name="T130" fmla="+- 0 2720 1359"/>
                            <a:gd name="T131" fmla="*/ 2720 h 1808"/>
                            <a:gd name="T132" fmla="+- 0 11617 10159"/>
                            <a:gd name="T133" fmla="*/ T132 w 1628"/>
                            <a:gd name="T134" fmla="+- 0 2667 1359"/>
                            <a:gd name="T135" fmla="*/ 2667 h 1808"/>
                            <a:gd name="T136" fmla="+- 0 11657 10159"/>
                            <a:gd name="T137" fmla="*/ T136 w 1628"/>
                            <a:gd name="T138" fmla="+- 0 2611 1359"/>
                            <a:gd name="T139" fmla="*/ 2611 h 1808"/>
                            <a:gd name="T140" fmla="+- 0 11692 10159"/>
                            <a:gd name="T141" fmla="*/ T140 w 1628"/>
                            <a:gd name="T142" fmla="+- 0 2551 1359"/>
                            <a:gd name="T143" fmla="*/ 2551 h 1808"/>
                            <a:gd name="T144" fmla="+- 0 11722 10159"/>
                            <a:gd name="T145" fmla="*/ T144 w 1628"/>
                            <a:gd name="T146" fmla="+- 0 2488 1359"/>
                            <a:gd name="T147" fmla="*/ 2488 h 1808"/>
                            <a:gd name="T148" fmla="+- 0 11747 10159"/>
                            <a:gd name="T149" fmla="*/ T148 w 1628"/>
                            <a:gd name="T150" fmla="+- 0 2422 1359"/>
                            <a:gd name="T151" fmla="*/ 2422 h 1808"/>
                            <a:gd name="T152" fmla="+- 0 11765 10159"/>
                            <a:gd name="T153" fmla="*/ T152 w 1628"/>
                            <a:gd name="T154" fmla="+- 0 2354 1359"/>
                            <a:gd name="T155" fmla="*/ 2354 h 1808"/>
                            <a:gd name="T156" fmla="+- 0 11778 10159"/>
                            <a:gd name="T157" fmla="*/ T156 w 1628"/>
                            <a:gd name="T158" fmla="+- 0 2284 1359"/>
                            <a:gd name="T159" fmla="*/ 2284 h 1808"/>
                            <a:gd name="T160" fmla="+- 0 11785 10159"/>
                            <a:gd name="T161" fmla="*/ T160 w 1628"/>
                            <a:gd name="T162" fmla="+- 0 2212 1359"/>
                            <a:gd name="T163" fmla="*/ 2212 h 1808"/>
                            <a:gd name="T164" fmla="+- 0 11786 10159"/>
                            <a:gd name="T165" fmla="*/ T164 w 1628"/>
                            <a:gd name="T166" fmla="+- 0 2176 1359"/>
                            <a:gd name="T167" fmla="*/ 2176 h 1808"/>
                            <a:gd name="T168" fmla="+- 0 11785 10159"/>
                            <a:gd name="T169" fmla="*/ T168 w 1628"/>
                            <a:gd name="T170" fmla="+- 0 2139 1359"/>
                            <a:gd name="T171" fmla="*/ 2139 h 1808"/>
                            <a:gd name="T172" fmla="+- 0 11775 10159"/>
                            <a:gd name="T173" fmla="*/ T172 w 1628"/>
                            <a:gd name="T174" fmla="+- 0 2036 1359"/>
                            <a:gd name="T175" fmla="*/ 2036 h 1808"/>
                            <a:gd name="T176" fmla="+- 0 11761 10159"/>
                            <a:gd name="T177" fmla="*/ T176 w 1628"/>
                            <a:gd name="T178" fmla="+- 0 1971 1359"/>
                            <a:gd name="T179" fmla="*/ 1971 h 1808"/>
                            <a:gd name="T180" fmla="+- 0 11743 10159"/>
                            <a:gd name="T181" fmla="*/ T180 w 1628"/>
                            <a:gd name="T182" fmla="+- 0 1909 1359"/>
                            <a:gd name="T183" fmla="*/ 1909 h 1808"/>
                            <a:gd name="T184" fmla="+- 0 11720 10159"/>
                            <a:gd name="T185" fmla="*/ T184 w 1628"/>
                            <a:gd name="T186" fmla="+- 0 1849 1359"/>
                            <a:gd name="T187" fmla="*/ 1849 h 1808"/>
                            <a:gd name="T188" fmla="+- 0 11692 10159"/>
                            <a:gd name="T189" fmla="*/ T188 w 1628"/>
                            <a:gd name="T190" fmla="+- 0 1792 1359"/>
                            <a:gd name="T191" fmla="*/ 1792 h 1808"/>
                            <a:gd name="T192" fmla="+- 0 11660 10159"/>
                            <a:gd name="T193" fmla="*/ T192 w 1628"/>
                            <a:gd name="T194" fmla="+- 0 1737 1359"/>
                            <a:gd name="T195" fmla="*/ 1737 h 1808"/>
                            <a:gd name="T196" fmla="+- 0 11625 10159"/>
                            <a:gd name="T197" fmla="*/ T196 w 1628"/>
                            <a:gd name="T198" fmla="+- 0 1686 1359"/>
                            <a:gd name="T199" fmla="*/ 1686 h 1808"/>
                            <a:gd name="T200" fmla="+- 0 11585 10159"/>
                            <a:gd name="T201" fmla="*/ T200 w 1628"/>
                            <a:gd name="T202" fmla="+- 0 1637 1359"/>
                            <a:gd name="T203" fmla="*/ 1637 h 1808"/>
                            <a:gd name="T204" fmla="+- 0 11542 10159"/>
                            <a:gd name="T205" fmla="*/ T204 w 1628"/>
                            <a:gd name="T206" fmla="+- 0 1591 1359"/>
                            <a:gd name="T207" fmla="*/ 1591 h 1808"/>
                            <a:gd name="T208" fmla="+- 0 11496 10159"/>
                            <a:gd name="T209" fmla="*/ T208 w 1628"/>
                            <a:gd name="T210" fmla="+- 0 1549 1359"/>
                            <a:gd name="T211" fmla="*/ 1549 h 1808"/>
                            <a:gd name="T212" fmla="+- 0 11447 10159"/>
                            <a:gd name="T213" fmla="*/ T212 w 1628"/>
                            <a:gd name="T214" fmla="+- 0 1511 1359"/>
                            <a:gd name="T215" fmla="*/ 1511 h 1808"/>
                            <a:gd name="T216" fmla="+- 0 11395 10159"/>
                            <a:gd name="T217" fmla="*/ T216 w 1628"/>
                            <a:gd name="T218" fmla="+- 0 1477 1359"/>
                            <a:gd name="T219" fmla="*/ 1477 h 1808"/>
                            <a:gd name="T220" fmla="+- 0 11340 10159"/>
                            <a:gd name="T221" fmla="*/ T220 w 1628"/>
                            <a:gd name="T222" fmla="+- 0 1446 1359"/>
                            <a:gd name="T223" fmla="*/ 1446 h 1808"/>
                            <a:gd name="T224" fmla="+- 0 11283 10159"/>
                            <a:gd name="T225" fmla="*/ T224 w 1628"/>
                            <a:gd name="T226" fmla="+- 0 1420 1359"/>
                            <a:gd name="T227" fmla="*/ 1420 h 1808"/>
                            <a:gd name="T228" fmla="+- 0 11223 10159"/>
                            <a:gd name="T229" fmla="*/ T228 w 1628"/>
                            <a:gd name="T230" fmla="+- 0 1398 1359"/>
                            <a:gd name="T231" fmla="*/ 1398 h 1808"/>
                            <a:gd name="T232" fmla="+- 0 11162 10159"/>
                            <a:gd name="T233" fmla="*/ T232 w 1628"/>
                            <a:gd name="T234" fmla="+- 0 1381 1359"/>
                            <a:gd name="T235" fmla="*/ 1381 h 1808"/>
                            <a:gd name="T236" fmla="+- 0 11099 10159"/>
                            <a:gd name="T237" fmla="*/ T236 w 1628"/>
                            <a:gd name="T238" fmla="+- 0 1368 1359"/>
                            <a:gd name="T239" fmla="*/ 1368 h 1808"/>
                            <a:gd name="T240" fmla="+- 0 11035 10159"/>
                            <a:gd name="T241" fmla="*/ T240 w 1628"/>
                            <a:gd name="T242" fmla="+- 0 1361 1359"/>
                            <a:gd name="T243" fmla="*/ 1361 h 1808"/>
                            <a:gd name="T244" fmla="+- 0 10969 10159"/>
                            <a:gd name="T245" fmla="*/ T244 w 1628"/>
                            <a:gd name="T246" fmla="+- 0 1359 1359"/>
                            <a:gd name="T247" fmla="*/ 1359 h 18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628" h="1808">
                              <a:moveTo>
                                <a:pt x="810" y="0"/>
                              </a:moveTo>
                              <a:lnTo>
                                <a:pt x="744" y="3"/>
                              </a:lnTo>
                              <a:lnTo>
                                <a:pt x="677" y="11"/>
                              </a:lnTo>
                              <a:lnTo>
                                <a:pt x="613" y="25"/>
                              </a:lnTo>
                              <a:lnTo>
                                <a:pt x="551" y="43"/>
                              </a:lnTo>
                              <a:lnTo>
                                <a:pt x="491" y="66"/>
                              </a:lnTo>
                              <a:lnTo>
                                <a:pt x="434" y="94"/>
                              </a:lnTo>
                              <a:lnTo>
                                <a:pt x="379" y="125"/>
                              </a:lnTo>
                              <a:lnTo>
                                <a:pt x="327" y="161"/>
                              </a:lnTo>
                              <a:lnTo>
                                <a:pt x="278" y="200"/>
                              </a:lnTo>
                              <a:lnTo>
                                <a:pt x="233" y="243"/>
                              </a:lnTo>
                              <a:lnTo>
                                <a:pt x="191" y="290"/>
                              </a:lnTo>
                              <a:lnTo>
                                <a:pt x="153" y="339"/>
                              </a:lnTo>
                              <a:lnTo>
                                <a:pt x="118" y="391"/>
                              </a:lnTo>
                              <a:lnTo>
                                <a:pt x="88" y="446"/>
                              </a:lnTo>
                              <a:lnTo>
                                <a:pt x="61" y="503"/>
                              </a:lnTo>
                              <a:lnTo>
                                <a:pt x="39" y="562"/>
                              </a:lnTo>
                              <a:lnTo>
                                <a:pt x="22" y="623"/>
                              </a:lnTo>
                              <a:lnTo>
                                <a:pt x="10" y="686"/>
                              </a:lnTo>
                              <a:lnTo>
                                <a:pt x="2" y="751"/>
                              </a:lnTo>
                              <a:lnTo>
                                <a:pt x="0" y="816"/>
                              </a:lnTo>
                              <a:lnTo>
                                <a:pt x="3" y="883"/>
                              </a:lnTo>
                              <a:lnTo>
                                <a:pt x="15" y="969"/>
                              </a:lnTo>
                              <a:lnTo>
                                <a:pt x="36" y="1052"/>
                              </a:lnTo>
                              <a:lnTo>
                                <a:pt x="65" y="1131"/>
                              </a:lnTo>
                              <a:lnTo>
                                <a:pt x="101" y="1206"/>
                              </a:lnTo>
                              <a:lnTo>
                                <a:pt x="144" y="1276"/>
                              </a:lnTo>
                              <a:lnTo>
                                <a:pt x="195" y="1341"/>
                              </a:lnTo>
                              <a:lnTo>
                                <a:pt x="547" y="1383"/>
                              </a:lnTo>
                              <a:lnTo>
                                <a:pt x="780" y="1807"/>
                              </a:lnTo>
                              <a:lnTo>
                                <a:pt x="1032" y="1385"/>
                              </a:lnTo>
                              <a:lnTo>
                                <a:pt x="1391" y="1385"/>
                              </a:lnTo>
                              <a:lnTo>
                                <a:pt x="1414" y="1361"/>
                              </a:lnTo>
                              <a:lnTo>
                                <a:pt x="1458" y="1308"/>
                              </a:lnTo>
                              <a:lnTo>
                                <a:pt x="1498" y="1252"/>
                              </a:lnTo>
                              <a:lnTo>
                                <a:pt x="1533" y="1192"/>
                              </a:lnTo>
                              <a:lnTo>
                                <a:pt x="1563" y="1129"/>
                              </a:lnTo>
                              <a:lnTo>
                                <a:pt x="1588" y="1063"/>
                              </a:lnTo>
                              <a:lnTo>
                                <a:pt x="1606" y="995"/>
                              </a:lnTo>
                              <a:lnTo>
                                <a:pt x="1619" y="925"/>
                              </a:lnTo>
                              <a:lnTo>
                                <a:pt x="1626" y="853"/>
                              </a:lnTo>
                              <a:lnTo>
                                <a:pt x="1627" y="817"/>
                              </a:lnTo>
                              <a:lnTo>
                                <a:pt x="1626" y="780"/>
                              </a:lnTo>
                              <a:lnTo>
                                <a:pt x="1616" y="677"/>
                              </a:lnTo>
                              <a:lnTo>
                                <a:pt x="1602" y="612"/>
                              </a:lnTo>
                              <a:lnTo>
                                <a:pt x="1584" y="550"/>
                              </a:lnTo>
                              <a:lnTo>
                                <a:pt x="1561" y="490"/>
                              </a:lnTo>
                              <a:lnTo>
                                <a:pt x="1533" y="433"/>
                              </a:lnTo>
                              <a:lnTo>
                                <a:pt x="1501" y="378"/>
                              </a:lnTo>
                              <a:lnTo>
                                <a:pt x="1466" y="327"/>
                              </a:lnTo>
                              <a:lnTo>
                                <a:pt x="1426" y="278"/>
                              </a:lnTo>
                              <a:lnTo>
                                <a:pt x="1383" y="232"/>
                              </a:lnTo>
                              <a:lnTo>
                                <a:pt x="1337" y="190"/>
                              </a:lnTo>
                              <a:lnTo>
                                <a:pt x="1288" y="152"/>
                              </a:lnTo>
                              <a:lnTo>
                                <a:pt x="1236" y="118"/>
                              </a:lnTo>
                              <a:lnTo>
                                <a:pt x="1181" y="87"/>
                              </a:lnTo>
                              <a:lnTo>
                                <a:pt x="1124" y="61"/>
                              </a:lnTo>
                              <a:lnTo>
                                <a:pt x="1064" y="39"/>
                              </a:lnTo>
                              <a:lnTo>
                                <a:pt x="1003" y="22"/>
                              </a:lnTo>
                              <a:lnTo>
                                <a:pt x="940" y="9"/>
                              </a:lnTo>
                              <a:lnTo>
                                <a:pt x="876" y="2"/>
                              </a:lnTo>
                              <a:lnTo>
                                <a:pt x="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A5145" id="Freeform 13" o:spid="_x0000_s1026" style="position:absolute;margin-left:492.75pt;margin-top:353.7pt;width:81.4pt;height:91.2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28,1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+q1g0AAKxBAAAOAAAAZHJzL2Uyb0RvYy54bWysXF1vI7kRfA+Q/zDQYwKvpznfxnoPuVs4&#10;CHBJDrjJD5BlyTYiaxRJu969IP891T1DmaTZIyLIPazsUw2n2EU22TUcf/zh28s2+7o+HJ+H3e2C&#10;PuSLbL1bDQ/Pu8fbxT/6u6t2kR1Py93Dcjvs1reL7+vj4odPv//dx9f9zdoMT8P2YX3I0MjuePO6&#10;v108nU77m+vr4+pp/bI8fhj26x2+3AyHl+UJvx4erx8Oy1e0/rK9NnleX78Oh4f9YVitj0f838/j&#10;l4tP0v5ms16d/r7ZHNenbHu7ALeT/HuQf+/53+tPH5c3j4fl/ul5NdFY/g8sXpbPO9z03NTn5WmZ&#10;fTk8v2vq5Xl1GI7D5vRhNbxcD5vN82otfUBvKA968+vTcr+WviA4x/05TMf/X7Orv3395ZA9P9wu&#10;irxZZLvlC0S6O6zXHPKMCg7Q6/54A9yv+18O3MXj/udh9c8jvrj2vuFfjsBk969/HR7QzPLLaZCg&#10;fNscXvhKdDf7JrH/fo79+tspW+F/Ul4UTQuJVviOqGopL/nm18sbe/nqy/H05/UgTS2//nw8jeI9&#10;4CcJ/cNEv0crm5ctdPzjVZZnlHd1h3+p6ia5z0CywD9cZ32evWZUmzYEGQsaWysqNIZ/QlhhYWiL&#10;v8+eMmrzd62VFma55UWcW2WBzK1UuNUWNHGrTZQblB0DItwAinPDXPXi1hZ1nFtngcytVbhRIEPR&#10;QItI4MhVgRgVZ0eBEHnToLdRWV0tejIawUCLoi3jBF0piFEKwUCNvCEefbFx5wrSU60RDAQp87i8&#10;5OpBjIoTNIEieV0pBI2rSW/UqRFIUpoqGkHjCkKMUggGiuRVp8wO42rSG21+mECSskJ7kTFoXEGI&#10;UQrBQJG8Ktq4xMbVpDfaJCkCSUplDBauIMSoOMEiUCQvW2UOF64mfaFNkiKQpMJgiEWwcAUhRikE&#10;A0XysmjiESxcTXqkonh6LgJJKi0/u4IQo+IEy0CRvOiUNFO6mvSlNknKQJJamcWlKwgxSiEYKJIX&#10;2iwuXU36UpskZSBJXcZXuNIVhBilEAwUyQuk4GgeLF1N+lKbJFUgSd210TFYuYIQo+IEq0CR3DTK&#10;GKxcTfpKmyRVIEnDikTSTOUKQoxSCAaK5KbUCLqa9JU2SapAkjaPJ2psa5ydAqPiBOtAkdxwWogt&#10;dbWrSV9rk6QOJGmVnUztCkKMUggGiuTEYyZK0NWkr7VJUgeSdIaiEteuIMQohWCgSE4tGowSdDXp&#10;a22SNIEkXRvfLDSuIIiKFsEmUCTHhIoTbFxNemzK4om68SUxeRkfg40riKDiEWwCRUBQiWDjatI3&#10;2iRpfEkM8fYtMosbVxBBxQlyNePtp7ETjEewdTXpW22StL4kBhkkSrB1BRGUQtBXBKOPZ11sDLau&#10;Jj12H3GJW18SY8r4GGxdQQSlEPQVAbUGW/QoQVeTvtUmSedLYgpszGISd64ggooT7HxFQK2DJDGC&#10;natJjy1FPIKdL4kpKZ5mOlcQQSkEfUUIiVqJYOdq0nfaJOl8SUzZxSdJ5woiqDhByn1JwBCLRDSE&#10;+J92QnHdiSuVIKINC5S62FR1fKLAdLBAtCgwjaWvCy7U6nbKXWnAUpsslPvamLrQWLrSCExj6YsD&#10;lpWiNkwRp+dgqc0YJEELHGPZIOyxKUNeHW8YprB8X8jnSo1CMKDe9iM96aU8+fqYRsk8cJacFgWm&#10;sfTVQcAKJXsTufqApTZ3iHx9CqrR8cgKQ15FLzCFZVjS40plESS/pie1qCcTzJ4GlUOUpVfWI5Za&#10;UUrGVwciaCUL+YU9rtTmeFDay+3jLF11Zln66oBlo7gP5Ff3pJb3FNT3plHKZ/IKfIEpiocVPnY9&#10;Sm1AfolPao1PQZFv6hpNxsalV+ULTGMZzB6qK5Wlq09PaqEP581O3TET1craSIWb2wzDFJZhrY8t&#10;rrIBIr/Yh8mmjcug3DdVFV/Byav3BaaxDGdPY1SWbnbrSS35Kaj5TYktU1Rxr+gXmMbSVwdJUatZ&#10;yS/74WZpsQwKf2wn4/tJ8ip/gSksw9KfGt4axDZs5Nf+sLRUlr4+Rhbd2Ozxyn+BaSzD2dM0kCfO&#10;0p89qgOAJyr+7DGK08h29duaaximsAxNAGpaLZa+CwBzS4tl4AMYw9ZRLJaeESAwjaWvDsal5ogi&#10;Rzk9hy2vrj2BGYASS1nHPTdAYBpLXx1mqcbS1Qcs1dkTOAIGeTEeS88SEJjCMvQEqOEKNDoufVOA&#10;VFcAacIGfczqOT90iike+AKAaSzfzR7NGAB/e3OpKFRrAHJYoLCkrlGyumcOCExhGboDCIS22/Dt&#10;ATxV1GZPYBBQlyuKew6BwDSWvjoYl5rRR75HQKpJANfOj2Wr+M3k2QRoUDOcqQ3UmVnHW3/2qE4B&#10;guKzbHhrEBuXnldADFNiGZoF2P1rla7vFsBG1BQP/AJq+GlKlKWb2wSmsQzUgSekzXHfMiDVM4DL&#10;6Mey5hQcZemqg9SmzXEc/fBbxPKmsMS5CgvlOY4rlViawDWgWoml8VwDgcVjCfPS3nrMGlRxWRrL&#10;l8Z3DXClyjLQp+KCLxJLw+c53p76M0xjGaiD/RnkibN09UEstbXHBK4BOh7PRLBPPZbqHMdGwAKn&#10;WJba/hIrmIWK4qprYALXANtIJZaeayAwJZYUqIM1VxuXvmtgVNfABK4Blfy0Kqa45xoITGH5zjUo&#10;UM/EFfddA37M8xo/JRO4Bqg94nPceK6BwDSW4ewxrbJCGt81YI9TYxnoUyr1uAlOBACmsQxnDzqo&#10;xdKfPaprYALXAIOojSvuuQYCU1i+cw1Uq9/4rgHMby2WgWuA+lyZPZ5rIDCNZaAOTDfFczP+6QCj&#10;ugYmcA3gL2ixdNURmMLynWsAm1VR3HcNjOoaoGS1KWvMbgVvWWNz3HMNwFLN6mUwe/RTcMY/J2BU&#10;18AErgETVFh6aw/D3mKJE32P9sze8ske41t9203n+PBTtuTjo7kcHtwPRz402GOdwMnAXk4kogmg&#10;+NCfAsZmh8HNdIJwHgzdGYyVaDxvOI/mxUXgVRockRC4HBi8SJzTLcORJFPIcN4TeFpP2bZkONJG&#10;SuucCQSe1lWekgJP6yrPDYZjRKeQ4UEq8LSussfEcDhDKa2z2SPwtK5WU1fHY6AXVWX7g1uHaZFC&#10;hn0Igad1tZ66ijI+pXWuzLl11NNJ8KmrKGxT4FyrcuuoMJPgU1dR6iXBp66i5kqBcxnFZPC0NAk+&#10;dRXPLlPg2DCNzfNjxLQLpt4S9uZpF0z95YdrSRecsxN2rGkXTH3mR05JF9gMRYkpSp7osAiELVXa&#10;HWynE9OUPOeQO2CjkXQHm6mwY0q7wOYqNu2T7mCzFXbhiRfYTicmLLGnpdNwlZMo2Zw1nUe+mLTw&#10;YGka3olpS/xToQTbM4mSzVyUmLrgW0yUEpOXGHxCKTF94RTWdIfEBCa2l9whMYURO1ByQWISI5vF&#10;cLYkLazsy4x3SBveYpHwBexspAgnbsV4QZrSho8byAWJiUxq+PGCtE7DXLd3SOy0TWRckCZ1+rzZ&#10;Skxkxm63TGIik9JLOp2YyKQKGi9I7LRNZCYxkUltIHfwE9mYPaYd+wGvWYUvWB0WGV6wuufILm/2&#10;yxNv9O2P2Ste8eE3bbIn/MAvyfA3L8PXdT8I5sQ7frwBJIrKS1q439v3252Lw7kDwVkV7bf2cy+t&#10;1Wz1oyPn8We/tp8TbFpAofU4JuzX9nOE4aGutHaOov3afo6wkr1h3BTPi+ZaK7mSBgxm7hys4GcL&#10;3IUL5Ar2LhiHBD7XnuGHGsCxmTqLm+qAtzFje2k/x97i6MnYHqzzufbs0lWcV1/bjv2c2mPjC/yK&#10;c6K039vPEcfuP2AwnGZvOy1n1TnH2Vbs59gaHx5AaxWeRM51gu0uwOpz8rCt2M+pD+MYhpM935o0&#10;1pzXftuI/RwbG9tq4THOMRuXyPa8ftk27OdEbNyK4tW4+cbgyKCbONQ2H46pZMGBrfkxZ/fMOH40&#10;3wsYg+OdDc75znWXV0WhWCC3zQErPsrAfSkuhEZeQ2Rge96m29jZTysu22pjk/P5AhvNcW7g5heQ&#10;JZvS0uaF6YvXlMaBj0NG8pohcqTlZz8nniU/gOE2zQUZMTXH4YNyYF5wqvgJPLfJh6Hm4o5HM9Pd&#10;8/NG0vKznxPPmo9Eos3uvNOxAPtpgWx1M/BCKsQqM7bYosCfJVlPSbPFPuICcGyRR8k8kJ8FgCOv&#10;PPNAfvDEQDzimAVW7Tg0cHruAnDKdTicewE4yV3ic/7WU62Ld3TngSWfjUBneBGabbGclOFVaBbI&#10;05VbhBN9ATiVdfzodrZFYwfkpdkAW1luzQc3Z1u0ZcO5BrDj1X5O41ZOQorU8+3l9aj0pRUy50eR&#10;HJv50HRsWQM2P1FbfqOCG5vlFm7LbA9X2+G4HoPE2z15c/u87+PtovP29nHYPj/cPW+3vNs7Hh7v&#10;f9oesq9LvKN/J/9NBDzYVvze3cCXWS34crxAPm0t+VVyeef+3x3inP9ouqu7um2uyk1ZXXVN3l7h&#10;eP6PXZ2XXfn57j/TTez18jI7v78+vvB+Pzx8x7vsh2H8kwH4Ewf44Wk4/LbIXvHnAm4Xx399WR7W&#10;i2z7lx3ex++wXiHGJ/mlrHBKYpEd3G/u3W+WuxWaul2cFnC6+cefTuPfJPiyPzw/PuFOJFvi3fAn&#10;vEO/eeY33YXfyGr6BX8SQKI8/fkC/psD7u+CevsjC5/+CwAA//8DAFBLAwQUAAYACAAAACEABu14&#10;F+AAAAAMAQAADwAAAGRycy9kb3ducmV2LnhtbEyPy07DMBBF90j8gzVI7KgT+nJDJhUCsWIBlKrd&#10;ThOTRMTjKHbj8Pe4K1iO7tG9Z/LtZDox6sG1lhHSWQJCc2mrlmuE/efLnQLhPHFFnWWN8KMdbIvr&#10;q5yyygb+0OPO1yKWsMsIofG+z6R0ZaMNuZntNcfsyw6GfDyHWlYDhVhuOnmfJCtpqOW40FCvnxpd&#10;fu/OBoHS53CYj6EPr7Ty8vj2fjSyRry9mR4fQHg9+T8YLvpRHYrodLJnrpzoEDZquYwowjpZL0Bc&#10;iHSh5iBOCEptFMgil/+fKH4BAAD//wMAUEsBAi0AFAAGAAgAAAAhALaDOJL+AAAA4QEAABMAAAAA&#10;AAAAAAAAAAAAAAAAAFtDb250ZW50X1R5cGVzXS54bWxQSwECLQAUAAYACAAAACEAOP0h/9YAAACU&#10;AQAACwAAAAAAAAAAAAAAAAAvAQAAX3JlbHMvLnJlbHNQSwECLQAUAAYACAAAACEAx6KvqtYNAACs&#10;QQAADgAAAAAAAAAAAAAAAAAuAgAAZHJzL2Uyb0RvYy54bWxQSwECLQAUAAYACAAAACEABu14F+AA&#10;AAAMAQAADwAAAAAAAAAAAAAAAAAwEAAAZHJzL2Rvd25yZXYueG1sUEsFBgAAAAAEAAQA8wAAAD0R&#10;AAAAAA==&#10;" path="m810,l744,3r-67,8l613,25,551,43,491,66,434,94r-55,31l327,161r-49,39l233,243r-42,47l153,339r-35,52l88,446,61,503,39,562,22,623,10,686,2,751,,816r3,67l15,969r21,83l65,1131r36,75l144,1276r51,65l547,1383r233,424l1032,1385r359,l1414,1361r44,-53l1498,1252r35,-60l1563,1129r25,-66l1606,995r13,-70l1626,853r1,-36l1626,780,1616,677r-14,-65l1584,550r-23,-60l1533,433r-32,-55l1466,327r-40,-49l1383,232r-46,-42l1288,152r-52,-34l1181,87,1124,61,1064,39,1003,22,940,9,876,2,810,xe" stroked="f">
                <v:path arrowok="t" o:connecttype="custom" o:connectlocs="514350,870500;472440,872421;429895,877546;389255,886513;349885,898043;311785,912776;275590,930711;240665,950568;207645,973627;176530,998608;147955,1026152;121285,1056257;97155,1087644;74930,1120952;55880,1156182;38735,1192693;24765,1230486;13970,1269559;6350,1309913;1270,1351548;0,1393184;1905,1436100;9525,1491187;22860,1544352;41275,1594955;64135,1642996;91440,1687834;123825,1729469;347345,1756372;495300,2027963;655320,1757653;883285,1757653;897890,1742280;925830,1708332;951230,1672461;973455,1634028;992505,1593674;1008380,1551398;1019810,1507841;1028065,1463003;1032510,1416884;1033145,1393824;1032510,1370124;1026160,1304148;1017270,1262513;1005840,1222799;991235,1184366;973455,1147855;953135,1112625;930910,1079958;905510,1048571;878205,1019106;848995,992203;817880,967862;784860,946084;749935,926227;713740,909573;675640,895481;636905,884592;596900,876265;556260,871781;514350,870500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Pr="007335C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6FA04277" wp14:editId="593B6B2F">
                <wp:simplePos x="0" y="0"/>
                <wp:positionH relativeFrom="margin">
                  <wp:posOffset>102870</wp:posOffset>
                </wp:positionH>
                <wp:positionV relativeFrom="paragraph">
                  <wp:posOffset>6031230</wp:posOffset>
                </wp:positionV>
                <wp:extent cx="7561580" cy="373380"/>
                <wp:effectExtent l="0" t="0" r="20320" b="26670"/>
                <wp:wrapSquare wrapText="bothSides"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3733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EC1B5" w14:textId="61DD8FBB" w:rsidR="007335C9" w:rsidRPr="007335C9" w:rsidRDefault="007335C9" w:rsidP="007335C9">
                            <w:pPr>
                              <w:jc w:val="center"/>
                              <w:rPr>
                                <w:rFonts w:eastAsia="Calibri" w:cs="Calibri"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 w:rsidRPr="007335C9">
                              <w:rPr>
                                <w:color w:val="FFFFFF" w:themeColor="background1"/>
                                <w:spacing w:val="-7"/>
                                <w:w w:val="64"/>
                                <w:sz w:val="32"/>
                                <w:szCs w:val="28"/>
                              </w:rPr>
                              <w:t>|</w:t>
                            </w:r>
                            <w:r>
                              <w:rPr>
                                <w:color w:val="FFFFFF" w:themeColor="background1"/>
                                <w:spacing w:val="-7"/>
                                <w:w w:val="64"/>
                                <w:sz w:val="32"/>
                                <w:szCs w:val="28"/>
                              </w:rPr>
                              <w:t xml:space="preserve">    </w:t>
                            </w:r>
                            <w:hyperlink r:id="rId7" w:history="1">
                              <w:r w:rsidRPr="007335C9">
                                <w:rPr>
                                  <w:rStyle w:val="Hyperlink"/>
                                  <w:color w:val="FFFFFF" w:themeColor="background1"/>
                                  <w:spacing w:val="-7"/>
                                  <w:w w:val="64"/>
                                  <w:sz w:val="32"/>
                                  <w:szCs w:val="28"/>
                                  <w:u w:val="none"/>
                                </w:rPr>
                                <w:t>www.nera-education.org</w:t>
                              </w:r>
                            </w:hyperlink>
                            <w:r>
                              <w:rPr>
                                <w:color w:val="FFFFFF" w:themeColor="background1"/>
                                <w:spacing w:val="-7"/>
                                <w:w w:val="64"/>
                                <w:sz w:val="32"/>
                                <w:szCs w:val="28"/>
                              </w:rPr>
                              <w:t xml:space="preserve">    </w:t>
                            </w:r>
                            <w:r w:rsidRPr="007335C9">
                              <w:rPr>
                                <w:color w:val="FFFFFF" w:themeColor="background1"/>
                                <w:spacing w:val="-7"/>
                                <w:w w:val="64"/>
                                <w:sz w:val="32"/>
                                <w:szCs w:val="28"/>
                              </w:rPr>
                              <w:t>|</w:t>
                            </w:r>
                          </w:p>
                          <w:p w14:paraId="1DAA1EB0" w14:textId="77777777" w:rsidR="007335C9" w:rsidRDefault="007335C9" w:rsidP="007335C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4277" id="_x0000_s1031" type="#_x0000_t202" style="position:absolute;margin-left:8.1pt;margin-top:474.9pt;width:595.4pt;height:29.4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u4JgIAAE8EAAAOAAAAZHJzL2Uyb0RvYy54bWysVNtu2zAMfR+wfxD0vthx4jQ14hRdsg4D&#10;ugvQ7gNkWY6FSaInKbGzry8lJ1m2vRXzgyCK1BF5DunV3aAVOQjrJJiSTicpJcJwqKXZlfT788O7&#10;JSXOM1MzBUaU9CgcvVu/fbPqu0Jk0IKqhSUIYlzRdyVtve+KJHG8FZq5CXTCoLMBq5lH0+6S2rIe&#10;0bVKsjRdJD3YurPAhXN4uh2ddB3xm0Zw/7VpnPBElRRz83G1ca3CmqxXrNhZ1rWSn9Jgr8hCM2nw&#10;0QvUlnlG9lb+A6Ult+Cg8RMOOoGmkVzEGrCaafpXNU8t60SsBclx3YUm9/9g+ZfDN0tkXdJZuqDE&#10;MI0iPYvBk/cwkCzw03euwLCnDgP9gMeoc6zVdY/AfzhiYNMysxP31kLfClZjftNwM7m6OuK4AFL1&#10;n6HGZ9jeQwQaGqsDeUgHQXTU6XjRJqTC8fAmX0zzJbo4+mY3sxnuwxOsON/urPMfBWgSNiW1qH1E&#10;Z4dH58fQc0h4zIGS9YNUKhp2V22UJQeGfXKbbdP8jP5HmDKkR3+e5SMBr4DQ0mPDK6lLukzDN7Zg&#10;oO2DqTFNVngm1bjH6pQ58RioG0n0QzVEyfKzPBXURyTWwtjfOI+4acH+oqTH3i6p+7lnVlCiPhkU&#10;53Y6n4dhiMY8v8nQsNee6trDDEeoknJvKRmNjY8jFJI1cI8yNjIyHPQeczkljV0bNTpNWBiLaztG&#10;/f4PrF8AAAD//wMAUEsDBBQABgAIAAAAIQBGfwUp3gAAAAwBAAAPAAAAZHJzL2Rvd25yZXYueG1s&#10;TI9NS8QwEIbvgv8hjODNTSxL3damiwjiRViMHtxbtolN2WZSkuy2/ntnT3qbl3l4P5rt4kd2tjEN&#10;ASXcrwQwi10wA/YSPj9e7jbAUtZo9BjQSvixCbbt9VWjaxNmfLdnlXtGJphqLcHlPNWcp85Zr9Mq&#10;TBbp9x2i15lk7LmJeiZzP/JCiJJ7PSAlOD3ZZ2e7ozp5CRzn/V65r10Uqjr2u7V67d6UlLc3y9Mj&#10;sGyX/AfDpT5Vh5Y6HcIJTWIj6bIgUkK1rmjCBSjEA6070CXEpgTeNvz/iPYXAAD//wMAUEsBAi0A&#10;FAAGAAgAAAAhALaDOJL+AAAA4QEAABMAAAAAAAAAAAAAAAAAAAAAAFtDb250ZW50X1R5cGVzXS54&#10;bWxQSwECLQAUAAYACAAAACEAOP0h/9YAAACUAQAACwAAAAAAAAAAAAAAAAAvAQAAX3JlbHMvLnJl&#10;bHNQSwECLQAUAAYACAAAACEAjGObuCYCAABPBAAADgAAAAAAAAAAAAAAAAAuAgAAZHJzL2Uyb0Rv&#10;Yy54bWxQSwECLQAUAAYACAAAACEARn8FKd4AAAAMAQAADwAAAAAAAAAAAAAAAACABAAAZHJzL2Rv&#10;d25yZXYueG1sUEsFBgAAAAAEAAQA8wAAAIsFAAAAAA==&#10;" fillcolor="#92d050" strokecolor="#92d050">
                <v:textbox>
                  <w:txbxContent>
                    <w:p w14:paraId="368EC1B5" w14:textId="61DD8FBB" w:rsidR="007335C9" w:rsidRPr="007335C9" w:rsidRDefault="007335C9" w:rsidP="007335C9">
                      <w:pPr>
                        <w:jc w:val="center"/>
                        <w:rPr>
                          <w:rFonts w:eastAsia="Calibri" w:cs="Calibri"/>
                          <w:color w:val="FFFFFF" w:themeColor="background1"/>
                          <w:sz w:val="32"/>
                          <w:szCs w:val="28"/>
                        </w:rPr>
                      </w:pPr>
                      <w:r w:rsidRPr="007335C9">
                        <w:rPr>
                          <w:color w:val="FFFFFF" w:themeColor="background1"/>
                          <w:spacing w:val="-7"/>
                          <w:w w:val="64"/>
                          <w:sz w:val="32"/>
                          <w:szCs w:val="28"/>
                        </w:rPr>
                        <w:t>|</w:t>
                      </w:r>
                      <w:r>
                        <w:rPr>
                          <w:color w:val="FFFFFF" w:themeColor="background1"/>
                          <w:spacing w:val="-7"/>
                          <w:w w:val="64"/>
                          <w:sz w:val="32"/>
                          <w:szCs w:val="28"/>
                        </w:rPr>
                        <w:t xml:space="preserve">    </w:t>
                      </w:r>
                      <w:hyperlink r:id="rId8" w:history="1">
                        <w:r w:rsidRPr="007335C9">
                          <w:rPr>
                            <w:rStyle w:val="Hyperlink"/>
                            <w:color w:val="FFFFFF" w:themeColor="background1"/>
                            <w:spacing w:val="-7"/>
                            <w:w w:val="64"/>
                            <w:sz w:val="32"/>
                            <w:szCs w:val="28"/>
                            <w:u w:val="none"/>
                          </w:rPr>
                          <w:t>www.nera-education.org</w:t>
                        </w:r>
                      </w:hyperlink>
                      <w:r>
                        <w:rPr>
                          <w:color w:val="FFFFFF" w:themeColor="background1"/>
                          <w:spacing w:val="-7"/>
                          <w:w w:val="64"/>
                          <w:sz w:val="32"/>
                          <w:szCs w:val="28"/>
                        </w:rPr>
                        <w:t xml:space="preserve">    </w:t>
                      </w:r>
                      <w:r w:rsidRPr="007335C9">
                        <w:rPr>
                          <w:color w:val="FFFFFF" w:themeColor="background1"/>
                          <w:spacing w:val="-7"/>
                          <w:w w:val="64"/>
                          <w:sz w:val="32"/>
                          <w:szCs w:val="28"/>
                        </w:rPr>
                        <w:t>|</w:t>
                      </w:r>
                    </w:p>
                    <w:p w14:paraId="1DAA1EB0" w14:textId="77777777" w:rsidR="007335C9" w:rsidRDefault="007335C9" w:rsidP="007335C9"/>
                  </w:txbxContent>
                </v:textbox>
                <w10:wrap type="square" anchorx="margin"/>
              </v:shape>
            </w:pict>
          </mc:Fallback>
        </mc:AlternateContent>
      </w:r>
      <w:r w:rsidRPr="007335C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7840" behindDoc="0" locked="0" layoutInCell="1" allowOverlap="1" wp14:anchorId="503FB98D" wp14:editId="098DE9DC">
                <wp:simplePos x="0" y="0"/>
                <wp:positionH relativeFrom="margin">
                  <wp:posOffset>118745</wp:posOffset>
                </wp:positionH>
                <wp:positionV relativeFrom="paragraph">
                  <wp:posOffset>4321175</wp:posOffset>
                </wp:positionV>
                <wp:extent cx="7545705" cy="1597660"/>
                <wp:effectExtent l="0" t="0" r="17145" b="21590"/>
                <wp:wrapSquare wrapText="bothSides"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5705" cy="15976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A4D8B" w14:textId="423060E8" w:rsidR="007335C9" w:rsidRPr="008C5D7C" w:rsidRDefault="007335C9" w:rsidP="007335C9">
                            <w:pPr>
                              <w:spacing w:line="1241" w:lineRule="exact"/>
                              <w:rPr>
                                <w:rFonts w:ascii="Calibri" w:eastAsia="Calibri" w:hAnsi="Calibri" w:cs="Calibri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8C5D7C">
                              <w:rPr>
                                <w:rFonts w:ascii="Calibri"/>
                                <w:color w:val="FFFFFF" w:themeColor="background1"/>
                                <w:spacing w:val="-7"/>
                                <w:w w:val="64"/>
                                <w:sz w:val="100"/>
                                <w:szCs w:val="100"/>
                              </w:rPr>
                              <w:t>TEACHER-AS-RESEARCHER AWARD</w:t>
                            </w:r>
                          </w:p>
                          <w:p w14:paraId="185A8219" w14:textId="3D3F586F" w:rsidR="007335C9" w:rsidRDefault="007335C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B98D" id="_x0000_s1032" type="#_x0000_t202" style="position:absolute;margin-left:9.35pt;margin-top:340.25pt;width:594.15pt;height:125.8pt;z-index:251747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02JgIAAFAEAAAOAAAAZHJzL2Uyb0RvYy54bWysVNuO2yAQfa/Uf0C8N3bSOLux4qy2Sbeq&#10;tL1Iu/0AjHGMCgwFEjv9+g44SdP2bVU/IIYZDjPnzHh1N2hFDsJ5Caai00lOiTAcGml2Ff32/PDm&#10;lhIfmGmYAiMqehSe3q1fv1r1thQz6EA1whEEMb7sbUW7EGyZZZ53QjM/ASsMOltwmgU03S5rHOsR&#10;XatslueLrAfXWAdceI+n29FJ1wm/bQUPX9rWi0BURTG3kFaX1jqu2XrFyp1jtpP8lAZ7QRaaSYOP&#10;XqC2LDCyd/IfKC25Aw9tmHDQGbSt5CLVgNVM87+qeeqYFakWJMfbC03+/8Hyz4evjsimom/zghLD&#10;NIr0LIZA3sFAZpGf3voSw54sBoYBj1HnVKu3j8C/e2Jg0zGzE/fOQd8J1mB+03gzu7o64vgIUvef&#10;oMFn2D5AAhpapyN5SAdBdNTpeNEmpsLx8KaYFzcxRY6+abG8WSySehkrz9et8+GDAE3ipqIOxU/w&#10;7PDoQ0yHleeQ+JoHJZsHqVQy3K7eKEcODBtlOdvmxRn9jzBlSI/+YlaMDLwAQsuAHa+kruhtHr+x&#10;ByNv702T+jEwqcY9pqzMicjI3chiGOohabY461NDc0RmHYwNjgOJmw7cT0p6bO6K+h975gQl6qNB&#10;dZbT+TxOQzKQ1xka7tpTX3uY4QhVUR4cJaOxCWmGInMG7lHHViaGo+BjLqeksW0T8acRi3Nxbaeo&#10;3z+C9S8AAAD//wMAUEsDBBQABgAIAAAAIQDV820E4AAAAAsBAAAPAAAAZHJzL2Rvd25yZXYueG1s&#10;TI/BTsMwEETvSPyDtUjcqN0AbZrGqRAS4oJUYTjQm5ts46jxOrLdJvw97okeR/s0+6bcTLZnZ/Sh&#10;cyRhPhPAkGrXdNRK+P56e8iBhaip0b0jlPCLATbV7U2pi8aN9IlnFVuWSigUWoKJcSg4D7VBq8PM&#10;DUjpdnDe6piib3nj9ZjKbc8zIRbc6o7SB6MHfDVYH9XJSuA07nbK/Gy9UKtju31S7/WHkvL+bnpZ&#10;A4s4xX8YLvpJHarktHcnagLrU86XiZSwyMUzsAuQiWVat5eweszmwKuSX2+o/gAAAP//AwBQSwEC&#10;LQAUAAYACAAAACEAtoM4kv4AAADhAQAAEwAAAAAAAAAAAAAAAAAAAAAAW0NvbnRlbnRfVHlwZXNd&#10;LnhtbFBLAQItABQABgAIAAAAIQA4/SH/1gAAAJQBAAALAAAAAAAAAAAAAAAAAC8BAABfcmVscy8u&#10;cmVsc1BLAQItABQABgAIAAAAIQD+dk02JgIAAFAEAAAOAAAAAAAAAAAAAAAAAC4CAABkcnMvZTJv&#10;RG9jLnhtbFBLAQItABQABgAIAAAAIQDV820E4AAAAAsBAAAPAAAAAAAAAAAAAAAAAIAEAABkcnMv&#10;ZG93bnJldi54bWxQSwUGAAAAAAQABADzAAAAjQUAAAAA&#10;" fillcolor="#92d050" strokecolor="#92d050">
                <v:textbox>
                  <w:txbxContent>
                    <w:p w14:paraId="547A4D8B" w14:textId="423060E8" w:rsidR="007335C9" w:rsidRPr="008C5D7C" w:rsidRDefault="007335C9" w:rsidP="007335C9">
                      <w:pPr>
                        <w:spacing w:line="1241" w:lineRule="exact"/>
                        <w:rPr>
                          <w:rFonts w:ascii="Calibri" w:eastAsia="Calibri" w:hAnsi="Calibri" w:cs="Calibri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8C5D7C">
                        <w:rPr>
                          <w:rFonts w:ascii="Calibri"/>
                          <w:color w:val="FFFFFF" w:themeColor="background1"/>
                          <w:spacing w:val="-7"/>
                          <w:w w:val="64"/>
                          <w:sz w:val="100"/>
                          <w:szCs w:val="100"/>
                        </w:rPr>
                        <w:t>TEACHER-AS-RESEARCHER AWARD</w:t>
                      </w:r>
                    </w:p>
                    <w:p w14:paraId="185A8219" w14:textId="3D3F586F" w:rsidR="007335C9" w:rsidRDefault="007335C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yriad Pro" w:eastAsia="Myriad Pro" w:hAnsi="Myriad Pro" w:cs="Myriad 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5C98C16C" wp14:editId="312DEC73">
                <wp:simplePos x="0" y="0"/>
                <wp:positionH relativeFrom="column">
                  <wp:posOffset>5287010</wp:posOffset>
                </wp:positionH>
                <wp:positionV relativeFrom="paragraph">
                  <wp:posOffset>2771140</wp:posOffset>
                </wp:positionV>
                <wp:extent cx="2367915" cy="1456690"/>
                <wp:effectExtent l="0" t="0" r="0" b="0"/>
                <wp:wrapTight wrapText="bothSides">
                  <wp:wrapPolygon edited="0">
                    <wp:start x="0" y="0"/>
                    <wp:lineTo x="0" y="21186"/>
                    <wp:lineTo x="21374" y="21186"/>
                    <wp:lineTo x="21374" y="0"/>
                    <wp:lineTo x="0" y="0"/>
                  </wp:wrapPolygon>
                </wp:wrapTight>
                <wp:docPr id="303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14566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19DA7" w14:textId="580D9203" w:rsidR="000E7DE0" w:rsidRPr="008714CE" w:rsidRDefault="000E7DE0" w:rsidP="000E7DE0">
                            <w:pPr>
                              <w:spacing w:before="5"/>
                              <w:ind w:left="18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</w:pPr>
                            <w:r w:rsidRPr="008714CE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For an application form or other inquiries about the award, </w:t>
                            </w:r>
                            <w:r w:rsidR="00C4079F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please </w:t>
                            </w:r>
                            <w:r w:rsidRPr="008714CE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7"/>
                                <w:szCs w:val="27"/>
                              </w:rPr>
                              <w:t xml:space="preserve">contact: </w:t>
                            </w:r>
                          </w:p>
                          <w:p w14:paraId="17BA1172" w14:textId="77777777" w:rsidR="000E7DE0" w:rsidRDefault="000E7DE0" w:rsidP="000E7DE0">
                            <w:pPr>
                              <w:spacing w:before="5"/>
                              <w:ind w:left="18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04C9A26" w14:textId="77777777" w:rsidR="0071341E" w:rsidRPr="00746553" w:rsidRDefault="0071341E" w:rsidP="0071341E">
                            <w:pPr>
                              <w:spacing w:before="5"/>
                              <w:ind w:left="18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655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Tina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Tsiokris</w:t>
                            </w:r>
                            <w:proofErr w:type="spellEnd"/>
                            <w:r w:rsidRPr="0074655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C2A0A3" w14:textId="77777777" w:rsidR="0071341E" w:rsidRPr="00746553" w:rsidRDefault="0071341E" w:rsidP="0071341E">
                            <w:pPr>
                              <w:spacing w:before="5"/>
                              <w:ind w:left="18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655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TAR Award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Interim</w:t>
                            </w:r>
                            <w:r w:rsidRPr="0074655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Chair </w:t>
                            </w:r>
                          </w:p>
                          <w:p w14:paraId="5699585E" w14:textId="77777777" w:rsidR="0071341E" w:rsidRPr="00746553" w:rsidRDefault="0071341E" w:rsidP="0071341E">
                            <w:pPr>
                              <w:spacing w:before="5"/>
                              <w:ind w:left="18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St. John’s University</w:t>
                            </w:r>
                          </w:p>
                          <w:p w14:paraId="53DFEF1B" w14:textId="77777777" w:rsidR="0071341E" w:rsidRPr="00746553" w:rsidRDefault="0071341E" w:rsidP="0071341E">
                            <w:pPr>
                              <w:spacing w:before="5"/>
                              <w:ind w:left="18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74655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-mail: </w:t>
                            </w:r>
                            <w:hyperlink r:id="rId9" w:history="1">
                              <w:r w:rsidRPr="00401EA4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6"/>
                                  <w:u w:val="none"/>
                                </w:rPr>
                                <w:t>tinatsiokris@hotmail.com</w:t>
                              </w:r>
                            </w:hyperlink>
                          </w:p>
                          <w:p w14:paraId="5139E77D" w14:textId="77777777" w:rsidR="000E7DE0" w:rsidRDefault="000E7DE0" w:rsidP="000E7DE0">
                            <w:pPr>
                              <w:ind w:left="18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C16C" id="Text Box 585" o:spid="_x0000_s1033" type="#_x0000_t202" style="position:absolute;margin-left:416.3pt;margin-top:218.2pt;width:186.45pt;height:114.7pt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tcOQIAADUEAAAOAAAAZHJzL2Uyb0RvYy54bWysU9tu2zAMfR+wfxD0ntjOxYmNOEWTIMOA&#10;7gK0+wBZlmNjtqhJSuxu6L+PkuOs296GvQiUSB6S51Cbu75tyEVoU4PMaDQNKRGSQ1HLU0a/PB0n&#10;a0qMZbJgDUiR0Wdh6N327ZtNp1IxgwqaQmiCINKkncpoZa1Kg8DwSrTMTEEJic4SdMssXvUpKDTr&#10;EL1tglkYxkEHulAauDAGXw+Dk249flkKbj+VpRGWNBnF3qw/tT9zdwbbDUtPmqmq5tc22D900bJa&#10;YtEb1IFZRs66/guqrbkGA6WdcmgDKMuaCz8DThOFf0zzWDEl/CxIjlE3msz/g+UfL581qYuMzsM5&#10;JZK1KNKT6C3ZQU+W66VjqFMmxcBHhaG2Rwcq7ac16gH4V0Mk7CsmT+Jea+gqwQrsMHKZwavUAcc4&#10;kLz7AAUWYmcLHqgvdevoQ0IIoqNSzzd1XDMcH2fzeJVES0o4+qLFMo4Tr1/A0jFdaWPfCWiJMzKq&#10;UX4Pzy4Pxrp2WDqGuGoGmro41k3jL/qU7xtNLgxXJZkdwuWI/ltYI12wBJc2IA4v2CXWcD7Xr5f+&#10;RxLNFuFulkyO8Xo1WZSL5SRZhetJGCW7JA4XyeJwfPE0+Syf7xlzJA102T7vvTyrUYgcimekUMOw&#10;y/j30KhAf6ekwz3OqPl2ZlpQ0ryXKINb+tHQo5GPBpMcUzNqKRnMvR0+x1np+lQh8iC0hHuUqqw9&#10;iU7ToYurwLibntvrP3LL//ruo3799u1PAAAA//8DAFBLAwQUAAYACAAAACEAkexYAd4AAAAMAQAA&#10;DwAAAGRycy9kb3ducmV2LnhtbEyPy07DMBBF90j8gzVI7KhDmlhpiFPx3IJa6N6NBydqPI5iJw1/&#10;j7uC5ege3Xum2i62ZzOOvnMk4X6VAENqnO7ISPj6fLsrgPmgSKveEUr4QQ/b+vqqUqV2Z9rhvA+G&#10;xRLypZLQhjCUnPumRav8yg1IMft2o1UhnqPhelTnWG57niaJ4FZ1FBdaNeBzi81pP1kJr+aQbQwO&#10;7+7jxZ6CmHZ6Xp6kvL1ZHh+ABVzCHwwX/agOdXQ6uom0Z72EYp2KiErI1iIDdiHSJM+BHSUIkRfA&#10;64r/f6L+BQAA//8DAFBLAQItABQABgAIAAAAIQC2gziS/gAAAOEBAAATAAAAAAAAAAAAAAAAAAAA&#10;AABbQ29udGVudF9UeXBlc10ueG1sUEsBAi0AFAAGAAgAAAAhADj9If/WAAAAlAEAAAsAAAAAAAAA&#10;AAAAAAAALwEAAF9yZWxzLy5yZWxzUEsBAi0AFAAGAAgAAAAhANTcO1w5AgAANQQAAA4AAAAAAAAA&#10;AAAAAAAALgIAAGRycy9lMm9Eb2MueG1sUEsBAi0AFAAGAAgAAAAhAJHsWAHeAAAADAEAAA8AAAAA&#10;AAAAAAAAAAAAkwQAAGRycy9kb3ducmV2LnhtbFBLBQYAAAAABAAEAPMAAACeBQAAAAA=&#10;" fillcolor="#92d050" stroked="f">
                <v:textbox inset="0,0,0,0">
                  <w:txbxContent>
                    <w:p w14:paraId="6E719DA7" w14:textId="580D9203" w:rsidR="000E7DE0" w:rsidRPr="008714CE" w:rsidRDefault="000E7DE0" w:rsidP="000E7DE0">
                      <w:pPr>
                        <w:spacing w:before="5"/>
                        <w:ind w:left="18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7"/>
                          <w:szCs w:val="27"/>
                        </w:rPr>
                      </w:pPr>
                      <w:r w:rsidRPr="008714CE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For an application form or other inquiries about the award, </w:t>
                      </w:r>
                      <w:r w:rsidR="00C4079F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please </w:t>
                      </w:r>
                      <w:r w:rsidRPr="008714CE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7"/>
                          <w:szCs w:val="27"/>
                        </w:rPr>
                        <w:t xml:space="preserve">contact: </w:t>
                      </w:r>
                    </w:p>
                    <w:p w14:paraId="17BA1172" w14:textId="77777777" w:rsidR="000E7DE0" w:rsidRDefault="000E7DE0" w:rsidP="000E7DE0">
                      <w:pPr>
                        <w:spacing w:before="5"/>
                        <w:ind w:left="18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04C9A26" w14:textId="77777777" w:rsidR="0071341E" w:rsidRPr="00746553" w:rsidRDefault="0071341E" w:rsidP="0071341E">
                      <w:pPr>
                        <w:spacing w:before="5"/>
                        <w:ind w:left="18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46553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Dr.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Tina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Tsiokris</w:t>
                      </w:r>
                      <w:proofErr w:type="spellEnd"/>
                      <w:r w:rsidRPr="00746553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C2A0A3" w14:textId="77777777" w:rsidR="0071341E" w:rsidRPr="00746553" w:rsidRDefault="0071341E" w:rsidP="0071341E">
                      <w:pPr>
                        <w:spacing w:before="5"/>
                        <w:ind w:left="18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46553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TAR Award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Interim</w:t>
                      </w:r>
                      <w:r w:rsidRPr="00746553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Chair </w:t>
                      </w:r>
                    </w:p>
                    <w:p w14:paraId="5699585E" w14:textId="77777777" w:rsidR="0071341E" w:rsidRPr="00746553" w:rsidRDefault="0071341E" w:rsidP="0071341E">
                      <w:pPr>
                        <w:spacing w:before="5"/>
                        <w:ind w:left="18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St. John’s University</w:t>
                      </w:r>
                    </w:p>
                    <w:p w14:paraId="53DFEF1B" w14:textId="77777777" w:rsidR="0071341E" w:rsidRPr="00746553" w:rsidRDefault="0071341E" w:rsidP="0071341E">
                      <w:pPr>
                        <w:spacing w:before="5"/>
                        <w:ind w:left="18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746553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-mail: </w:t>
                      </w:r>
                      <w:hyperlink r:id="rId10" w:history="1">
                        <w:r w:rsidRPr="00401EA4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FFFFFF" w:themeColor="background1"/>
                            <w:szCs w:val="26"/>
                            <w:u w:val="none"/>
                          </w:rPr>
                          <w:t>tinatsiokris@hotmail.com</w:t>
                        </w:r>
                      </w:hyperlink>
                    </w:p>
                    <w:p w14:paraId="5139E77D" w14:textId="77777777" w:rsidR="000E7DE0" w:rsidRDefault="000E7DE0" w:rsidP="000E7DE0">
                      <w:pPr>
                        <w:ind w:left="18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Myriad Pro" w:eastAsia="Myriad Pro" w:hAnsi="Myriad Pro" w:cs="Myriad 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3D217896" wp14:editId="34DFEEB0">
                <wp:simplePos x="0" y="0"/>
                <wp:positionH relativeFrom="margin">
                  <wp:align>center</wp:align>
                </wp:positionH>
                <wp:positionV relativeFrom="paragraph">
                  <wp:posOffset>1331042</wp:posOffset>
                </wp:positionV>
                <wp:extent cx="2647315" cy="2886075"/>
                <wp:effectExtent l="0" t="0" r="635" b="9525"/>
                <wp:wrapTight wrapText="bothSides">
                  <wp:wrapPolygon edited="0">
                    <wp:start x="0" y="0"/>
                    <wp:lineTo x="0" y="21529"/>
                    <wp:lineTo x="21450" y="21529"/>
                    <wp:lineTo x="21450" y="0"/>
                    <wp:lineTo x="0" y="0"/>
                  </wp:wrapPolygon>
                </wp:wrapTight>
                <wp:docPr id="297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886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0C717" w14:textId="77777777" w:rsidR="000E7DE0" w:rsidRPr="00892B6C" w:rsidRDefault="000E7DE0" w:rsidP="000E7DE0">
                            <w:pPr>
                              <w:spacing w:before="5"/>
                              <w:ind w:left="360" w:right="222"/>
                              <w:rPr>
                                <w:rFonts w:eastAsia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EB5EA49" w14:textId="67ED9E26" w:rsidR="00703510" w:rsidRPr="00703510" w:rsidRDefault="00703510" w:rsidP="00703510">
                            <w:pPr>
                              <w:spacing w:before="5"/>
                              <w:ind w:left="360" w:right="222"/>
                              <w:jc w:val="both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Classroom teachers are invited to apply directly for this award </w:t>
                            </w:r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or</w:t>
                            </w:r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be nominated by NERA members, school administrators, faculty, or other education personnel familiar with the teacher’s research. All applications should be submitted no later than </w:t>
                            </w:r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  <w:u w:val="single"/>
                              </w:rPr>
                              <w:t>June 30, 2018</w:t>
                            </w:r>
                            <w:r w:rsidRPr="00703510"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14:paraId="73E9B5BA" w14:textId="77777777" w:rsidR="00703510" w:rsidRDefault="00703510" w:rsidP="007035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20875A60" w14:textId="77777777" w:rsidR="000E7DE0" w:rsidRDefault="000E7DE0" w:rsidP="000E7DE0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7896" id="Text Box 582" o:spid="_x0000_s1034" type="#_x0000_t202" style="position:absolute;margin-left:0;margin-top:104.8pt;width:208.45pt;height:227.25pt;z-index:-251576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nzOAIAADUEAAAOAAAAZHJzL2Uyb0RvYy54bWysU9uO0zAQfUfiHyy/t7mQtknUdLVtVYS0&#10;XKRdPsB1nCYi8RjbbbIg/p2x05QF3hAv1tgzc2bmnPH6buhachHaNCALGs1DSoTkUDbyVNDPT4dZ&#10;SomxTJasBSkK+iwMvdu8frXuVS5iqKEthSYIIk3eq4LW1qo8CAyvRcfMHJSQ6KxAd8ziVZ+CUrMe&#10;0bs2iMNwGfSgS6WBC2PwdT866cbjV5Xg9mNVGWFJW1DszfpT+/PozmCzZvlJM1U3/NoG+4cuOtZI&#10;LHqD2jPLyFk3f0F1DddgoLJzDl0AVdVw4WfAaaLwj2kea6aEnwXJMepGk/l/sPzD5ZMmTVnQOFtR&#10;IlmHIj2JwZItDGSRxo6hXpkcAx8VhtoBHai0n9aoB+BfDJGwq5k8iXutoa8FK7HDyGUGL1JHHONA&#10;jv17KLEQO1vwQEOlO0cfEkIQHZV6vqnjmuH4GC+T1ZtoQQlHX5ymy3C18DVYPqUrbexbAR1xRkE1&#10;yu/h2eXBWNcOy6cQV81A25SHpm39RZ+Ou1aTC8NVyeJ9uPDbgSm/hbXSBUtwaSPi+IJdYg3nc/16&#10;6b9nUZyE2zibHZbpapZUyWKWrcJ0FkbZNluGSZbsDz+uI0z5njFH0kiXHY6DlyedhDhC+YwUahh3&#10;Gf8eGjXob5T0uMcFNV/PTAtK2ncSZXBLPxl6Mo6TwSTH1IJaSkZzZ8fPcVa6OdWIPAot4R6lqhpP&#10;otN07OIqMO6m5/b6j9zyv7z7qF+/ffMTAAD//wMAUEsDBBQABgAIAAAAIQB9S01U2gAAAAgBAAAP&#10;AAAAZHJzL2Rvd25yZXYueG1sTI/NTsMwEITvSLyDtUjcqJMqskjIpuL3CmqBuxsvTtR4HcVOGt4e&#10;c4LjaEYz39S71Q1ioSn0nhHyTQaCuPWmZ4vw8f5ycwsiRM1GD54J4ZsC7JrLi1pXxp95T8shWpFK&#10;OFQaoYtxrKQMbUdOh40fiZP35SenY5KTlWbS51TuBrnNMiWd7jktdHqkx47a02F2CM/2sygtja/+&#10;7cmdopr3ZlkfEK+v1vs7EJHW+BeGX/yEDk1iOvqZTRADQjoSEbZZqUAku8hVCeKIoFSRg2xq+f9A&#10;8wMAAP//AwBQSwECLQAUAAYACAAAACEAtoM4kv4AAADhAQAAEwAAAAAAAAAAAAAAAAAAAAAAW0Nv&#10;bnRlbnRfVHlwZXNdLnhtbFBLAQItABQABgAIAAAAIQA4/SH/1gAAAJQBAAALAAAAAAAAAAAAAAAA&#10;AC8BAABfcmVscy8ucmVsc1BLAQItABQABgAIAAAAIQCFJUnzOAIAADUEAAAOAAAAAAAAAAAAAAAA&#10;AC4CAABkcnMvZTJvRG9jLnhtbFBLAQItABQABgAIAAAAIQB9S01U2gAAAAgBAAAPAAAAAAAAAAAA&#10;AAAAAJIEAABkcnMvZG93bnJldi54bWxQSwUGAAAAAAQABADzAAAAmQUAAAAA&#10;" fillcolor="#92d050" stroked="f">
                <v:textbox inset="0,0,0,0">
                  <w:txbxContent>
                    <w:p w14:paraId="12A0C717" w14:textId="77777777" w:rsidR="000E7DE0" w:rsidRPr="00892B6C" w:rsidRDefault="000E7DE0" w:rsidP="000E7DE0">
                      <w:pPr>
                        <w:spacing w:before="5"/>
                        <w:ind w:left="360" w:right="222"/>
                        <w:rPr>
                          <w:rFonts w:eastAsia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14:paraId="0EB5EA49" w14:textId="67ED9E26" w:rsidR="00703510" w:rsidRPr="00703510" w:rsidRDefault="00703510" w:rsidP="00703510">
                      <w:pPr>
                        <w:spacing w:before="5"/>
                        <w:ind w:left="360" w:right="222"/>
                        <w:jc w:val="both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Pr="007035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Classroom teachers are invited to apply directly for this award </w:t>
                      </w:r>
                      <w:r w:rsidRPr="00703510"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or</w:t>
                      </w:r>
                      <w:r w:rsidRPr="00703510">
                        <w:rPr>
                          <w:b/>
                          <w:bCs/>
                          <w:sz w:val="25"/>
                          <w:szCs w:val="25"/>
                        </w:rPr>
                        <w:t xml:space="preserve"> be nominated by NERA members, school administrators, faculty, or other education personnel familiar with the teacher’s research. All applications should be submitted no later than </w:t>
                      </w:r>
                      <w:r w:rsidRPr="00703510">
                        <w:rPr>
                          <w:b/>
                          <w:bCs/>
                          <w:sz w:val="25"/>
                          <w:szCs w:val="25"/>
                          <w:u w:val="single"/>
                        </w:rPr>
                        <w:t>June 30, 2018</w:t>
                      </w:r>
                      <w:r w:rsidRPr="00703510">
                        <w:rPr>
                          <w:b/>
                          <w:bCs/>
                          <w:sz w:val="25"/>
                          <w:szCs w:val="25"/>
                        </w:rPr>
                        <w:t>.</w:t>
                      </w:r>
                    </w:p>
                    <w:p w14:paraId="73E9B5BA" w14:textId="77777777" w:rsidR="00703510" w:rsidRDefault="00703510" w:rsidP="00703510">
                      <w:pPr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20875A60" w14:textId="77777777" w:rsidR="000E7DE0" w:rsidRDefault="000E7DE0" w:rsidP="000E7DE0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CB76DE" w14:textId="6855EED0" w:rsidR="007335C9" w:rsidRPr="007335C9" w:rsidRDefault="007335C9" w:rsidP="007335C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3C4930" w14:textId="43B78E0F" w:rsidR="00426CB5" w:rsidRPr="007335C9" w:rsidRDefault="008C5D7C" w:rsidP="007335C9">
      <w:pPr>
        <w:rPr>
          <w:rFonts w:ascii="Times New Roman" w:eastAsia="Times New Roman" w:hAnsi="Times New Roman" w:cs="Times New Roman"/>
          <w:sz w:val="20"/>
          <w:szCs w:val="20"/>
        </w:rPr>
      </w:pPr>
      <w:r w:rsidRPr="008C5D7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6032" behindDoc="0" locked="0" layoutInCell="1" allowOverlap="1" wp14:anchorId="65B14514" wp14:editId="269C0235">
                <wp:simplePos x="0" y="0"/>
                <wp:positionH relativeFrom="column">
                  <wp:posOffset>4597565</wp:posOffset>
                </wp:positionH>
                <wp:positionV relativeFrom="paragraph">
                  <wp:posOffset>-142185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709F" w14:textId="3DF9DBE1" w:rsidR="008C5D7C" w:rsidRDefault="008C5D7C" w:rsidP="008C5D7C">
                            <w:pPr>
                              <w:jc w:val="right"/>
                            </w:pPr>
                            <w:r>
                              <w:t>Sponsored by:  NORTHEASTERN EDUCATIONAL RESEARCH ASSOCIATION (NERA)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14514" id="_x0000_s1035" type="#_x0000_t202" style="position:absolute;margin-left:362pt;margin-top:-11.2pt;width:185.9pt;height:110.6pt;z-index:251756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lzJAIAACUEAAAOAAAAZHJzL2Uyb0RvYy54bWysU9uO2yAQfa/Uf0C8N3a8SXZjxVlts01V&#10;aXuRdvsBGOMYFRgKJHb69R1wkkbbt6o8IGCGw8w5h9X9oBU5COclmIpOJzklwnBopNlV9PvL9t0d&#10;JT4w0zAFRlT0KDy9X799s+ptKQroQDXCEQQxvuxtRbsQbJllnndCMz8BKwwGW3CaBdy6XdY41iO6&#10;VlmR54usB9dYB1x4j6ePY5CuE37bCh6+tq0XgaiKYm0hzS7NdZyz9YqVO8dsJ/mpDPYPVWgmDT56&#10;gXpkgZG9k39BackdeGjDhIPOoG0lF6kH7Gaav+rmuWNWpF6QHG8vNPn/B8u/HL45IpuKFtNbSgzT&#10;KNKLGAJ5DwMpIj+99SWmPVtMDAMeo86pV2+fgP/wxMCmY2YnHpyDvhOswfqm8WZ2dXXE8RGk7j9D&#10;g8+wfYAENLROR/KQDoLoqNPxok0sheNhcbPIlzcY4hibzvLZokjqZaw8X7fOh48CNImLijoUP8Gz&#10;w5MPsRxWnlPiax6UbLZSqbRxu3qjHDkwNMo2jdTBqzRlSF/R5byYJ2QD8X7ykJYBjaykruhdHsdo&#10;rUjHB9OklMCkGtdYiTInfiIlIzlhqIckxfJMew3NEQlzMPoW/xkuOnC/KOnRsxX1P/fMCUrUJ4Ok&#10;L6ezWTR52szmt8gQcdeR+jrCDEeoigZKxuUmpI+R6LAPKM5WJtqiimMlp5LRi4nN07+JZr/ep6w/&#10;v3v9GwAA//8DAFBLAwQUAAYACAAAACEA3lKdwuIAAAAMAQAADwAAAGRycy9kb3ducmV2LnhtbEyP&#10;TU/DMAyG70j8h8hIXNCWLhrQlabT+LrstlEkjl6TtYXGqZpsK/x6vBPcbPnV6+fJl6PrxNEOofWk&#10;YTZNQFiqvGmp1lC+vU5SECEiGew8WQ3fNsCyuLzIMTP+RBt73MZacAmFDDU0MfaZlKFqrMMw9b0l&#10;vu394DDyOtTSDHjictdJlSR30mFL/KHB3j41tvraHpyGn8fyefVyE2d7FT/U+8aty+oTtb6+GlcP&#10;IKId418YzviMDgUz7fyBTBCdhns1Z5eoYaLUHMQ5kSxu2WbH0yJNQRa5/C9R/AIAAP//AwBQSwEC&#10;LQAUAAYACAAAACEAtoM4kv4AAADhAQAAEwAAAAAAAAAAAAAAAAAAAAAAW0NvbnRlbnRfVHlwZXNd&#10;LnhtbFBLAQItABQABgAIAAAAIQA4/SH/1gAAAJQBAAALAAAAAAAAAAAAAAAAAC8BAABfcmVscy8u&#10;cmVsc1BLAQItABQABgAIAAAAIQAcM3lzJAIAACUEAAAOAAAAAAAAAAAAAAAAAC4CAABkcnMvZTJv&#10;RG9jLnhtbFBLAQItABQABgAIAAAAIQDeUp3C4gAAAAwBAAAPAAAAAAAAAAAAAAAAAH4EAABkcnMv&#10;ZG93bnJldi54bWxQSwUGAAAAAAQABADzAAAAjQUAAAAA&#10;" stroked="f">
                <v:textbox style="mso-fit-shape-to-text:t">
                  <w:txbxContent>
                    <w:p w14:paraId="1C9F709F" w14:textId="3DF9DBE1" w:rsidR="008C5D7C" w:rsidRDefault="008C5D7C" w:rsidP="008C5D7C">
                      <w:pPr>
                        <w:jc w:val="right"/>
                      </w:pPr>
                      <w:r>
                        <w:t>Sponsored by:  NORTHEASTERN EDUCATIONAL RESEARCH ASSOCIATION (NERA)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6CB5" w:rsidRPr="007335C9" w:rsidSect="00426CB5">
      <w:type w:val="continuous"/>
      <w:pgSz w:w="12240" w:h="15840"/>
      <w:pgMar w:top="1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B5"/>
    <w:rsid w:val="00064BF3"/>
    <w:rsid w:val="000E7DE0"/>
    <w:rsid w:val="00121820"/>
    <w:rsid w:val="001832E9"/>
    <w:rsid w:val="00220C98"/>
    <w:rsid w:val="002E616E"/>
    <w:rsid w:val="00311AEC"/>
    <w:rsid w:val="0031729E"/>
    <w:rsid w:val="00343859"/>
    <w:rsid w:val="00343C89"/>
    <w:rsid w:val="003B41DB"/>
    <w:rsid w:val="003E1744"/>
    <w:rsid w:val="00401EA4"/>
    <w:rsid w:val="00426CB5"/>
    <w:rsid w:val="004A5FC4"/>
    <w:rsid w:val="005113FE"/>
    <w:rsid w:val="005E2DC5"/>
    <w:rsid w:val="005F59B5"/>
    <w:rsid w:val="0060640F"/>
    <w:rsid w:val="00703510"/>
    <w:rsid w:val="00710518"/>
    <w:rsid w:val="0071341E"/>
    <w:rsid w:val="007335C9"/>
    <w:rsid w:val="00746553"/>
    <w:rsid w:val="008714CE"/>
    <w:rsid w:val="00892B6C"/>
    <w:rsid w:val="008C5D7C"/>
    <w:rsid w:val="008D4771"/>
    <w:rsid w:val="00941BD0"/>
    <w:rsid w:val="009721F2"/>
    <w:rsid w:val="009D5F91"/>
    <w:rsid w:val="00A73DE3"/>
    <w:rsid w:val="00AA0747"/>
    <w:rsid w:val="00AB4A2F"/>
    <w:rsid w:val="00AC352A"/>
    <w:rsid w:val="00AD53A7"/>
    <w:rsid w:val="00AF5725"/>
    <w:rsid w:val="00B509F7"/>
    <w:rsid w:val="00BF2CEB"/>
    <w:rsid w:val="00C4079F"/>
    <w:rsid w:val="00C93C0A"/>
    <w:rsid w:val="00D872ED"/>
    <w:rsid w:val="00DC2D3F"/>
    <w:rsid w:val="00F9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36F02"/>
  <w15:docId w15:val="{EFB80ECB-6BC1-48CD-BDA2-64740FC6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6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6CB5"/>
    <w:pPr>
      <w:ind w:left="5799"/>
    </w:pPr>
    <w:rPr>
      <w:rFonts w:ascii="Myriad Pro" w:eastAsia="Myriad Pro" w:hAnsi="Myriad Pro"/>
      <w:sz w:val="16"/>
      <w:szCs w:val="16"/>
    </w:rPr>
  </w:style>
  <w:style w:type="paragraph" w:styleId="ListParagraph">
    <w:name w:val="List Paragraph"/>
    <w:basedOn w:val="Normal"/>
    <w:uiPriority w:val="1"/>
    <w:qFormat/>
    <w:rsid w:val="00426CB5"/>
  </w:style>
  <w:style w:type="paragraph" w:customStyle="1" w:styleId="TableParagraph">
    <w:name w:val="Table Paragraph"/>
    <w:basedOn w:val="Normal"/>
    <w:uiPriority w:val="1"/>
    <w:qFormat/>
    <w:rsid w:val="00426CB5"/>
  </w:style>
  <w:style w:type="character" w:styleId="Hyperlink">
    <w:name w:val="Hyperlink"/>
    <w:basedOn w:val="DefaultParagraphFont"/>
    <w:uiPriority w:val="99"/>
    <w:unhideWhenUsed/>
    <w:rsid w:val="00AF57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7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F2CEB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713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a-educ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ra-educ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inatsiokri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natsiokri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E2B2C-D790-461C-9A55-30A97CB6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Seminar_Flyer_Green_Letter</vt:lpstr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Seminar_Flyer_Green_Letter</dc:title>
  <dc:creator>Tina Tsiokris</dc:creator>
  <cp:lastModifiedBy>Katherine Reynolds</cp:lastModifiedBy>
  <cp:revision>5</cp:revision>
  <dcterms:created xsi:type="dcterms:W3CDTF">2018-05-30T09:40:00Z</dcterms:created>
  <dcterms:modified xsi:type="dcterms:W3CDTF">2018-05-30T09:43:00Z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2011-10-01T00:00:00Z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2015-02-09T00:00:00Z</vt:filetime>
  </property>
</Properties>
</file>